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23FA4" w14:textId="3C5381B3" w:rsidR="003246F0" w:rsidRPr="003246F0" w:rsidRDefault="003246F0" w:rsidP="003246F0">
      <w:pPr>
        <w:spacing w:after="200" w:line="276" w:lineRule="auto"/>
        <w:rPr>
          <w:b/>
          <w:bCs/>
          <w:color w:val="FF3399"/>
          <w:sz w:val="28"/>
          <w:szCs w:val="28"/>
        </w:rPr>
      </w:pPr>
      <w:r w:rsidRPr="003246F0">
        <w:rPr>
          <w:b/>
          <w:bCs/>
          <w:color w:val="FF3399"/>
          <w:sz w:val="28"/>
          <w:szCs w:val="28"/>
        </w:rPr>
        <w:t>K</w:t>
      </w:r>
      <w:r w:rsidRPr="003246F0">
        <w:rPr>
          <w:b/>
          <w:bCs/>
          <w:color w:val="FF3399"/>
          <w:sz w:val="28"/>
          <w:szCs w:val="28"/>
        </w:rPr>
        <w:t xml:space="preserve">lantproces </w:t>
      </w:r>
      <w:r w:rsidRPr="003246F0">
        <w:rPr>
          <w:b/>
          <w:bCs/>
          <w:color w:val="FF3399"/>
          <w:sz w:val="28"/>
          <w:szCs w:val="28"/>
        </w:rPr>
        <w:t>S</w:t>
      </w:r>
      <w:r w:rsidRPr="003246F0">
        <w:rPr>
          <w:b/>
          <w:bCs/>
          <w:color w:val="FF3399"/>
          <w:sz w:val="28"/>
          <w:szCs w:val="28"/>
        </w:rPr>
        <w:t>egment 1</w:t>
      </w:r>
      <w:r w:rsidRPr="003246F0">
        <w:rPr>
          <w:b/>
          <w:bCs/>
          <w:color w:val="FF3399"/>
          <w:sz w:val="28"/>
          <w:szCs w:val="28"/>
        </w:rPr>
        <w:t xml:space="preserve"> (verwijzing vanuit Toegang) </w:t>
      </w:r>
      <w:r w:rsidRPr="003246F0">
        <w:rPr>
          <w:b/>
          <w:bCs/>
          <w:color w:val="FF3399"/>
          <w:sz w:val="28"/>
          <w:szCs w:val="28"/>
        </w:rPr>
        <w:t xml:space="preserve"> </w:t>
      </w:r>
    </w:p>
    <w:p w14:paraId="6AA38A3D" w14:textId="77777777" w:rsidR="003246F0" w:rsidRPr="003246F0" w:rsidRDefault="003246F0" w:rsidP="003246F0">
      <w:pPr>
        <w:spacing w:after="200" w:line="276" w:lineRule="auto"/>
        <w:rPr>
          <w:b/>
          <w:bCs/>
          <w:color w:val="FF0000"/>
          <w:sz w:val="28"/>
          <w:szCs w:val="28"/>
        </w:rPr>
      </w:pPr>
    </w:p>
    <w:p w14:paraId="303029C1" w14:textId="3FA10A67" w:rsidR="003246F0" w:rsidRPr="00FD0663" w:rsidRDefault="003246F0" w:rsidP="003246F0">
      <w:pPr>
        <w:spacing w:line="276" w:lineRule="auto"/>
        <w:jc w:val="both"/>
        <w:rPr>
          <w:rFonts w:ascii="Garamond" w:hAnsi="Garamond" w:cs="Calibri"/>
          <w:bCs/>
          <w:noProof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B795DE1" wp14:editId="72FD8115">
                <wp:simplePos x="0" y="0"/>
                <wp:positionH relativeFrom="column">
                  <wp:posOffset>2172335</wp:posOffset>
                </wp:positionH>
                <wp:positionV relativeFrom="paragraph">
                  <wp:posOffset>118110</wp:posOffset>
                </wp:positionV>
                <wp:extent cx="2305050" cy="1890395"/>
                <wp:effectExtent l="0" t="0" r="19050" b="14605"/>
                <wp:wrapNone/>
                <wp:docPr id="15" name="Rechthoek: afgeronde hoeken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05050" cy="189039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7F2023C" w14:textId="77777777" w:rsidR="003246F0" w:rsidRPr="00F14E21" w:rsidRDefault="003246F0" w:rsidP="003246F0">
                            <w:pPr>
                              <w:jc w:val="center"/>
                              <w:rPr>
                                <w:rFonts w:cs="Calibri"/>
                                <w:szCs w:val="20"/>
                              </w:rPr>
                            </w:pPr>
                            <w:r w:rsidRPr="00F14E21"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  <w:szCs w:val="20"/>
                              </w:rPr>
                              <w:t>Integrale Vraaganalyse/Plan van aanpak</w:t>
                            </w:r>
                          </w:p>
                          <w:p w14:paraId="7A4C92D5" w14:textId="77777777" w:rsidR="003246F0" w:rsidRPr="00F14E21" w:rsidRDefault="003246F0" w:rsidP="003246F0">
                            <w:pPr>
                              <w:rPr>
                                <w:rFonts w:cs="Calibri"/>
                                <w:szCs w:val="20"/>
                              </w:rPr>
                            </w:pPr>
                            <w:r w:rsidRPr="00F14E21">
                              <w:rPr>
                                <w:rFonts w:cs="Calibri"/>
                                <w:szCs w:val="20"/>
                              </w:rPr>
                              <w:t xml:space="preserve">Wijkteam voert integrale vraaganalyse (op alle leefdomeinen) uit. Zodra duidelijk dat er sprake is van een Jeugdhulpvraag segment 1 trekken partijen </w:t>
                            </w:r>
                            <w:r>
                              <w:rPr>
                                <w:rFonts w:cs="Calibri"/>
                                <w:szCs w:val="20"/>
                              </w:rPr>
                              <w:t xml:space="preserve">(toegang, gezin, Crossroads) </w:t>
                            </w:r>
                            <w:r w:rsidRPr="00F14E21">
                              <w:rPr>
                                <w:rFonts w:cs="Calibri"/>
                                <w:szCs w:val="20"/>
                              </w:rPr>
                              <w:t>gezamenlijk op</w:t>
                            </w:r>
                            <w:r>
                              <w:rPr>
                                <w:rFonts w:cs="Calibri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color w:val="FF0000"/>
                                <w:szCs w:val="20"/>
                              </w:rPr>
                              <w:t>(dit is komende periode een groeiproces)</w:t>
                            </w:r>
                            <w:r w:rsidRPr="00F14E21">
                              <w:rPr>
                                <w:rFonts w:cs="Calibri"/>
                                <w:szCs w:val="20"/>
                              </w:rPr>
                              <w:t>.</w:t>
                            </w:r>
                          </w:p>
                          <w:p w14:paraId="66A9E9D1" w14:textId="77777777" w:rsidR="003246F0" w:rsidRPr="00F14E21" w:rsidRDefault="003246F0" w:rsidP="003246F0">
                            <w:pPr>
                              <w:jc w:val="center"/>
                              <w:rPr>
                                <w:rFonts w:cs="Calibri"/>
                                <w:szCs w:val="20"/>
                              </w:rPr>
                            </w:pPr>
                          </w:p>
                          <w:p w14:paraId="1F7BDB42" w14:textId="77777777" w:rsidR="003246F0" w:rsidRDefault="003246F0" w:rsidP="003246F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795DE1" id="Rechthoek: afgeronde hoeken 15" o:spid="_x0000_s1026" style="position:absolute;left:0;text-align:left;margin-left:171.05pt;margin-top:9.3pt;width:181.5pt;height:148.8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" fillcolor="window" strokecolor="windowText" strokeweight="2pt">
                <v:path arrowok="t"/>
                <v:textbox>
                  <w:txbxContent>
                    <w:p w14:paraId="57F2023C" w14:textId="77777777" w:rsidR="003246F0" w:rsidRPr="00F14E21" w:rsidRDefault="003246F0" w:rsidP="003246F0">
                      <w:pPr>
                        <w:jc w:val="center"/>
                        <w:rPr>
                          <w:rFonts w:cs="Calibri"/>
                          <w:szCs w:val="20"/>
                        </w:rPr>
                      </w:pPr>
                      <w:r w:rsidRPr="00F14E21">
                        <w:rPr>
                          <w:rFonts w:cs="Calibri"/>
                          <w:b/>
                          <w:bCs/>
                          <w:i/>
                          <w:iCs/>
                          <w:szCs w:val="20"/>
                        </w:rPr>
                        <w:t>Integrale Vraaganalyse/Plan van aanpak</w:t>
                      </w:r>
                    </w:p>
                    <w:p w14:paraId="7A4C92D5" w14:textId="77777777" w:rsidR="003246F0" w:rsidRPr="00F14E21" w:rsidRDefault="003246F0" w:rsidP="003246F0">
                      <w:pPr>
                        <w:rPr>
                          <w:rFonts w:cs="Calibri"/>
                          <w:szCs w:val="20"/>
                        </w:rPr>
                      </w:pPr>
                      <w:r w:rsidRPr="00F14E21">
                        <w:rPr>
                          <w:rFonts w:cs="Calibri"/>
                          <w:szCs w:val="20"/>
                        </w:rPr>
                        <w:t xml:space="preserve">Wijkteam voert integrale vraaganalyse (op alle leefdomeinen) uit. Zodra duidelijk dat er sprake is van een Jeugdhulpvraag segment 1 trekken partijen </w:t>
                      </w:r>
                      <w:r>
                        <w:rPr>
                          <w:rFonts w:cs="Calibri"/>
                          <w:szCs w:val="20"/>
                        </w:rPr>
                        <w:t xml:space="preserve">(toegang, gezin, Crossroads) </w:t>
                      </w:r>
                      <w:r w:rsidRPr="00F14E21">
                        <w:rPr>
                          <w:rFonts w:cs="Calibri"/>
                          <w:szCs w:val="20"/>
                        </w:rPr>
                        <w:t>gezamenlijk op</w:t>
                      </w:r>
                      <w:r>
                        <w:rPr>
                          <w:rFonts w:cs="Calibri"/>
                          <w:szCs w:val="20"/>
                        </w:rPr>
                        <w:t xml:space="preserve"> </w:t>
                      </w:r>
                      <w:r>
                        <w:rPr>
                          <w:rFonts w:cs="Calibri"/>
                          <w:color w:val="FF0000"/>
                          <w:szCs w:val="20"/>
                        </w:rPr>
                        <w:t>(dit is komende periode een groeiproces)</w:t>
                      </w:r>
                      <w:r w:rsidRPr="00F14E21">
                        <w:rPr>
                          <w:rFonts w:cs="Calibri"/>
                          <w:szCs w:val="20"/>
                        </w:rPr>
                        <w:t>.</w:t>
                      </w:r>
                    </w:p>
                    <w:p w14:paraId="66A9E9D1" w14:textId="77777777" w:rsidR="003246F0" w:rsidRPr="00F14E21" w:rsidRDefault="003246F0" w:rsidP="003246F0">
                      <w:pPr>
                        <w:jc w:val="center"/>
                        <w:rPr>
                          <w:rFonts w:cs="Calibri"/>
                          <w:szCs w:val="20"/>
                        </w:rPr>
                      </w:pPr>
                    </w:p>
                    <w:p w14:paraId="1F7BDB42" w14:textId="77777777" w:rsidR="003246F0" w:rsidRDefault="003246F0" w:rsidP="003246F0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tbl>
      <w:tblPr>
        <w:tblpPr w:leftFromText="141" w:rightFromText="141" w:vertAnchor="text" w:horzAnchor="page" w:tblpX="9316" w:tblpY="215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3"/>
      </w:tblGrid>
      <w:tr w:rsidR="003246F0" w:rsidRPr="00FD0663" w14:paraId="280A404E" w14:textId="77777777" w:rsidTr="00BD5276">
        <w:trPr>
          <w:trHeight w:val="1283"/>
        </w:trPr>
        <w:tc>
          <w:tcPr>
            <w:tcW w:w="1833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42BEAD46" w14:textId="77777777" w:rsidR="003246F0" w:rsidRPr="00A62DA7" w:rsidRDefault="003246F0" w:rsidP="00BD5276">
            <w:pPr>
              <w:spacing w:line="276" w:lineRule="auto"/>
              <w:rPr>
                <w:rFonts w:ascii="Calibri" w:hAnsi="Calibri" w:cs="Calibri"/>
                <w:noProof/>
                <w:szCs w:val="20"/>
              </w:rPr>
            </w:pPr>
            <w:r w:rsidRPr="00A62DA7">
              <w:rPr>
                <w:rFonts w:ascii="Calibri" w:hAnsi="Calibri" w:cs="Calibri"/>
                <w:noProof/>
                <w:szCs w:val="20"/>
              </w:rPr>
              <w:t xml:space="preserve">Indien gewenst, </w:t>
            </w:r>
            <w:r w:rsidRPr="00A62DA7">
              <w:rPr>
                <w:rFonts w:ascii="Calibri" w:hAnsi="Calibri" w:cs="Calibri"/>
                <w:b/>
                <w:i/>
                <w:noProof/>
                <w:szCs w:val="20"/>
              </w:rPr>
              <w:t>RET:</w:t>
            </w:r>
            <w:r w:rsidRPr="00A62DA7">
              <w:rPr>
                <w:rFonts w:ascii="Calibri" w:hAnsi="Calibri" w:cs="Calibri"/>
                <w:noProof/>
                <w:szCs w:val="20"/>
              </w:rPr>
              <w:t xml:space="preserve"> onafhankelijk advies bij domein-overstijgende problematiek. </w:t>
            </w:r>
          </w:p>
        </w:tc>
      </w:tr>
    </w:tbl>
    <w:p w14:paraId="2C51BD10" w14:textId="77777777" w:rsidR="003246F0" w:rsidRPr="00FD0663" w:rsidRDefault="003246F0" w:rsidP="003246F0">
      <w:pPr>
        <w:spacing w:line="276" w:lineRule="auto"/>
        <w:jc w:val="both"/>
        <w:rPr>
          <w:rFonts w:ascii="Garamond" w:hAnsi="Garamond" w:cs="Calibri"/>
          <w:noProof/>
          <w:sz w:val="24"/>
          <w:szCs w:val="24"/>
        </w:rPr>
      </w:pPr>
      <w:r w:rsidRPr="00FD0663">
        <w:rPr>
          <w:rFonts w:ascii="Garamond" w:hAnsi="Garamond" w:cs="Calibri"/>
          <w:noProof/>
          <w:sz w:val="24"/>
          <w:szCs w:val="24"/>
        </w:rPr>
        <w:drawing>
          <wp:inline distT="0" distB="0" distL="0" distR="0" wp14:anchorId="2E8FF19E" wp14:editId="024DFDD1">
            <wp:extent cx="238125" cy="238125"/>
            <wp:effectExtent l="0" t="0" r="9525" b="9525"/>
            <wp:docPr id="10" name="Afbeelding 10" descr="Gezin met zo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phic 5" descr="Gezin met zoon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CEE8A7" w14:textId="1C46CD4F" w:rsidR="003246F0" w:rsidRPr="00FD0663" w:rsidRDefault="003246F0" w:rsidP="003246F0">
      <w:pPr>
        <w:spacing w:line="276" w:lineRule="auto"/>
        <w:jc w:val="both"/>
        <w:rPr>
          <w:rFonts w:ascii="Garamond" w:hAnsi="Garamond" w:cs="Calibri"/>
          <w:b/>
          <w:bCs/>
          <w:noProof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A136D76" wp14:editId="050EDFB8">
                <wp:simplePos x="0" y="0"/>
                <wp:positionH relativeFrom="column">
                  <wp:posOffset>1812290</wp:posOffset>
                </wp:positionH>
                <wp:positionV relativeFrom="paragraph">
                  <wp:posOffset>113665</wp:posOffset>
                </wp:positionV>
                <wp:extent cx="287655" cy="45720"/>
                <wp:effectExtent l="0" t="38100" r="36195" b="87630"/>
                <wp:wrapNone/>
                <wp:docPr id="14" name="Rechte verbindingslijn met pij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87655" cy="4572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8767B4" id="_x0000_t32" coordsize="21600,21600" o:spt="32" o:oned="t" path="m,l21600,21600e" filled="f">
                <v:path arrowok="t" fillok="f" o:connecttype="none"/>
                <o:lock v:ext="edit" shapetype="t"/>
              </v:shapetype>
              <v:shape id="Rechte verbindingslijn met pijl 14" o:spid="_x0000_s1026" type="#_x0000_t32" style="position:absolute;margin-left:142.7pt;margin-top:8.95pt;width:22.65pt;height:3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">
                <v:stroke endarrow="block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65B10D9" wp14:editId="26A95071">
                <wp:simplePos x="0" y="0"/>
                <wp:positionH relativeFrom="column">
                  <wp:posOffset>396875</wp:posOffset>
                </wp:positionH>
                <wp:positionV relativeFrom="paragraph">
                  <wp:posOffset>15240</wp:posOffset>
                </wp:positionV>
                <wp:extent cx="1334770" cy="278130"/>
                <wp:effectExtent l="0" t="0" r="17780" b="26670"/>
                <wp:wrapNone/>
                <wp:docPr id="13" name="Rechthoe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4770" cy="2781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BEA1375" w14:textId="77777777" w:rsidR="003246F0" w:rsidRPr="00F14E21" w:rsidRDefault="003246F0" w:rsidP="003246F0">
                            <w:pPr>
                              <w:jc w:val="center"/>
                              <w:rPr>
                                <w:rFonts w:cs="Calibri"/>
                                <w:szCs w:val="20"/>
                              </w:rPr>
                            </w:pPr>
                            <w:r w:rsidRPr="00F14E21">
                              <w:rPr>
                                <w:rFonts w:cs="Calibri"/>
                                <w:szCs w:val="20"/>
                              </w:rPr>
                              <w:t>Toegang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5B10D9" id="Rechthoek 13" o:spid="_x0000_s1027" style="position:absolute;left:0;text-align:left;margin-left:31.25pt;margin-top:1.2pt;width:105.1pt;height:21.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" fillcolor="window" strokecolor="windowText" strokeweight="2pt">
                <v:path arrowok="t"/>
                <v:textbox>
                  <w:txbxContent>
                    <w:p w14:paraId="5BEA1375" w14:textId="77777777" w:rsidR="003246F0" w:rsidRPr="00F14E21" w:rsidRDefault="003246F0" w:rsidP="003246F0">
                      <w:pPr>
                        <w:jc w:val="center"/>
                        <w:rPr>
                          <w:rFonts w:cs="Calibri"/>
                          <w:szCs w:val="20"/>
                        </w:rPr>
                      </w:pPr>
                      <w:r w:rsidRPr="00F14E21">
                        <w:rPr>
                          <w:rFonts w:cs="Calibri"/>
                          <w:szCs w:val="20"/>
                        </w:rPr>
                        <w:t>Toegang</w:t>
                      </w:r>
                    </w:p>
                  </w:txbxContent>
                </v:textbox>
              </v:rect>
            </w:pict>
          </mc:Fallback>
        </mc:AlternateContent>
      </w:r>
      <w:r w:rsidRPr="00FD0663">
        <w:rPr>
          <w:rFonts w:ascii="Garamond" w:hAnsi="Garamond" w:cs="Calibri"/>
          <w:noProof/>
          <w:sz w:val="24"/>
          <w:szCs w:val="24"/>
        </w:rPr>
        <w:drawing>
          <wp:inline distT="0" distB="0" distL="0" distR="0" wp14:anchorId="01E10D2E" wp14:editId="487FCB2B">
            <wp:extent cx="219075" cy="219075"/>
            <wp:effectExtent l="0" t="0" r="9525" b="9525"/>
            <wp:docPr id="11" name="Afbeelding 11" descr="Man met ki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phic 7" descr="Man met kind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D0663">
        <w:rPr>
          <w:rFonts w:ascii="Garamond" w:hAnsi="Garamond" w:cs="Calibri"/>
          <w:noProof/>
          <w:sz w:val="24"/>
          <w:szCs w:val="24"/>
        </w:rPr>
        <w:tab/>
      </w:r>
      <w:r w:rsidRPr="00FD0663">
        <w:rPr>
          <w:rFonts w:ascii="Garamond" w:hAnsi="Garamond" w:cs="Calibri"/>
          <w:noProof/>
          <w:sz w:val="24"/>
          <w:szCs w:val="24"/>
        </w:rPr>
        <w:tab/>
      </w:r>
      <w:r w:rsidRPr="00FD0663">
        <w:rPr>
          <w:rFonts w:ascii="Garamond" w:hAnsi="Garamond" w:cs="Calibri"/>
          <w:noProof/>
          <w:sz w:val="24"/>
          <w:szCs w:val="24"/>
        </w:rPr>
        <w:tab/>
      </w:r>
      <w:r w:rsidRPr="00FD0663">
        <w:rPr>
          <w:rFonts w:ascii="Garamond" w:hAnsi="Garamond" w:cs="Calibri"/>
          <w:noProof/>
          <w:sz w:val="24"/>
          <w:szCs w:val="24"/>
        </w:rPr>
        <w:tab/>
      </w:r>
      <w:r w:rsidRPr="00FD0663">
        <w:rPr>
          <w:rFonts w:ascii="Garamond" w:hAnsi="Garamond" w:cs="Calibri"/>
          <w:noProof/>
          <w:sz w:val="24"/>
          <w:szCs w:val="24"/>
        </w:rPr>
        <w:tab/>
      </w:r>
      <w:r w:rsidRPr="00FD0663">
        <w:rPr>
          <w:rFonts w:ascii="Garamond" w:hAnsi="Garamond" w:cs="Calibri"/>
          <w:noProof/>
          <w:sz w:val="24"/>
          <w:szCs w:val="24"/>
        </w:rPr>
        <w:tab/>
      </w:r>
      <w:r w:rsidRPr="00FD0663">
        <w:rPr>
          <w:rFonts w:ascii="Garamond" w:hAnsi="Garamond" w:cs="Calibri"/>
          <w:noProof/>
          <w:sz w:val="24"/>
          <w:szCs w:val="24"/>
        </w:rPr>
        <w:tab/>
      </w:r>
    </w:p>
    <w:p w14:paraId="5AC02057" w14:textId="7AD97C1A" w:rsidR="003246F0" w:rsidRPr="00FD0663" w:rsidRDefault="003246F0" w:rsidP="003246F0">
      <w:pPr>
        <w:spacing w:line="276" w:lineRule="auto"/>
        <w:jc w:val="both"/>
        <w:rPr>
          <w:rFonts w:ascii="Garamond" w:hAnsi="Garamond" w:cs="Calibri"/>
          <w:noProof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EA22B87" wp14:editId="69A21031">
                <wp:simplePos x="0" y="0"/>
                <wp:positionH relativeFrom="column">
                  <wp:posOffset>4481415</wp:posOffset>
                </wp:positionH>
                <wp:positionV relativeFrom="paragraph">
                  <wp:posOffset>11430</wp:posOffset>
                </wp:positionV>
                <wp:extent cx="409575" cy="45720"/>
                <wp:effectExtent l="0" t="0" r="28575" b="30480"/>
                <wp:wrapNone/>
                <wp:docPr id="12" name="Rechte verbindingslijn met pij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09575" cy="4572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DA245F" id="Rechte verbindingslijn met pijl 12" o:spid="_x0000_s1026" type="#_x0000_t32" style="position:absolute;margin-left:352.85pt;margin-top:.9pt;width:32.25pt;height:3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" strokecolor="windowText">
                <v:stroke dashstyle="dash"/>
                <o:lock v:ext="edit" shapetype="f"/>
              </v:shape>
            </w:pict>
          </mc:Fallback>
        </mc:AlternateContent>
      </w:r>
      <w:r w:rsidRPr="00FD0663">
        <w:rPr>
          <w:rFonts w:ascii="Garamond" w:hAnsi="Garamond" w:cs="Calibri"/>
          <w:noProof/>
          <w:sz w:val="24"/>
          <w:szCs w:val="24"/>
        </w:rPr>
        <w:drawing>
          <wp:inline distT="0" distB="0" distL="0" distR="0" wp14:anchorId="2AF4E84C" wp14:editId="0954089D">
            <wp:extent cx="225594" cy="228600"/>
            <wp:effectExtent l="0" t="0" r="3175" b="0"/>
            <wp:docPr id="31" name="Afbeelding 31" descr="Gezin met twee kinder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phic 8" descr="Gezin met twee kinderen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42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A582FF" w14:textId="77777777" w:rsidR="003246F0" w:rsidRPr="00FD0663" w:rsidRDefault="003246F0" w:rsidP="003246F0">
      <w:pPr>
        <w:spacing w:line="276" w:lineRule="auto"/>
        <w:jc w:val="both"/>
        <w:rPr>
          <w:rFonts w:ascii="Garamond" w:hAnsi="Garamond" w:cs="Calibri"/>
          <w:noProof/>
          <w:sz w:val="24"/>
          <w:szCs w:val="24"/>
        </w:rPr>
      </w:pPr>
    </w:p>
    <w:p w14:paraId="439F3EDD" w14:textId="77777777" w:rsidR="003246F0" w:rsidRPr="00FD0663" w:rsidRDefault="003246F0" w:rsidP="003246F0">
      <w:pPr>
        <w:spacing w:line="276" w:lineRule="auto"/>
        <w:jc w:val="both"/>
        <w:rPr>
          <w:rFonts w:ascii="Garamond" w:hAnsi="Garamond" w:cs="Calibri"/>
          <w:noProof/>
          <w:sz w:val="24"/>
          <w:szCs w:val="24"/>
        </w:rPr>
      </w:pPr>
    </w:p>
    <w:p w14:paraId="4F3B7009" w14:textId="77777777" w:rsidR="003246F0" w:rsidRPr="00FD0663" w:rsidRDefault="003246F0" w:rsidP="003246F0">
      <w:pPr>
        <w:spacing w:line="276" w:lineRule="auto"/>
        <w:jc w:val="both"/>
        <w:rPr>
          <w:rFonts w:ascii="Garamond" w:hAnsi="Garamond" w:cs="Calibri"/>
          <w:noProof/>
          <w:sz w:val="24"/>
          <w:szCs w:val="24"/>
        </w:rPr>
      </w:pPr>
    </w:p>
    <w:p w14:paraId="3645FB9C" w14:textId="77777777" w:rsidR="003246F0" w:rsidRPr="00FD0663" w:rsidRDefault="003246F0" w:rsidP="003246F0">
      <w:pPr>
        <w:spacing w:line="276" w:lineRule="auto"/>
        <w:jc w:val="both"/>
        <w:rPr>
          <w:rFonts w:ascii="Garamond" w:hAnsi="Garamond" w:cs="Calibri"/>
          <w:noProof/>
          <w:sz w:val="24"/>
          <w:szCs w:val="24"/>
        </w:rPr>
      </w:pPr>
    </w:p>
    <w:p w14:paraId="35D2708E" w14:textId="77777777" w:rsidR="003246F0" w:rsidRPr="00FD0663" w:rsidRDefault="003246F0" w:rsidP="003246F0">
      <w:pPr>
        <w:spacing w:line="276" w:lineRule="auto"/>
        <w:jc w:val="both"/>
        <w:rPr>
          <w:rFonts w:ascii="Garamond" w:hAnsi="Garamond" w:cs="Calibri"/>
          <w:noProof/>
          <w:sz w:val="24"/>
          <w:szCs w:val="24"/>
        </w:rPr>
      </w:pPr>
    </w:p>
    <w:p w14:paraId="6534CC1A" w14:textId="6B385FA4" w:rsidR="003246F0" w:rsidRPr="00FD0663" w:rsidRDefault="003246F0" w:rsidP="003246F0">
      <w:pPr>
        <w:spacing w:line="276" w:lineRule="auto"/>
        <w:jc w:val="both"/>
        <w:rPr>
          <w:rFonts w:ascii="Garamond" w:hAnsi="Garamond" w:cs="Calibri"/>
          <w:noProof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E6C9396" wp14:editId="77DB1638">
                <wp:simplePos x="0" y="0"/>
                <wp:positionH relativeFrom="column">
                  <wp:posOffset>2777490</wp:posOffset>
                </wp:positionH>
                <wp:positionV relativeFrom="paragraph">
                  <wp:posOffset>36195</wp:posOffset>
                </wp:positionV>
                <wp:extent cx="57150" cy="285750"/>
                <wp:effectExtent l="57150" t="0" r="38100" b="57150"/>
                <wp:wrapNone/>
                <wp:docPr id="9" name="Rechte verbindingslijn met pij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57150" cy="2857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B3C501" id="Rechte verbindingslijn met pijl 9" o:spid="_x0000_s1026" type="#_x0000_t32" style="position:absolute;margin-left:218.7pt;margin-top:2.85pt;width:4.5pt;height:22.5pt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">
                <v:stroke endarrow="block"/>
                <o:lock v:ext="edit" shapetype="f"/>
              </v:shape>
            </w:pict>
          </mc:Fallback>
        </mc:AlternateContent>
      </w:r>
    </w:p>
    <w:p w14:paraId="3586FD74" w14:textId="77777777" w:rsidR="003246F0" w:rsidRPr="00FD0663" w:rsidRDefault="003246F0" w:rsidP="003246F0">
      <w:pPr>
        <w:spacing w:line="276" w:lineRule="auto"/>
        <w:jc w:val="both"/>
        <w:rPr>
          <w:rFonts w:ascii="Garamond" w:hAnsi="Garamond" w:cs="Calibri"/>
          <w:noProof/>
          <w:sz w:val="24"/>
          <w:szCs w:val="24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66"/>
      </w:tblGrid>
      <w:tr w:rsidR="003246F0" w:rsidRPr="00FD0663" w14:paraId="7F03C0EC" w14:textId="77777777" w:rsidTr="00BD5276">
        <w:trPr>
          <w:trHeight w:val="1743"/>
          <w:jc w:val="center"/>
        </w:trPr>
        <w:tc>
          <w:tcPr>
            <w:tcW w:w="8766" w:type="dxa"/>
          </w:tcPr>
          <w:p w14:paraId="16B61639" w14:textId="77777777" w:rsidR="003246F0" w:rsidRPr="006E16D8" w:rsidRDefault="003246F0" w:rsidP="00BD5276">
            <w:pPr>
              <w:spacing w:line="276" w:lineRule="auto"/>
              <w:jc w:val="both"/>
              <w:rPr>
                <w:rFonts w:ascii="Calibri" w:hAnsi="Calibri" w:cs="Calibri"/>
                <w:noProof/>
                <w:szCs w:val="20"/>
              </w:rPr>
            </w:pPr>
            <w:r w:rsidRPr="006E16D8">
              <w:rPr>
                <w:rFonts w:ascii="Calibri" w:hAnsi="Calibri" w:cs="Calibri"/>
                <w:noProof/>
                <w:szCs w:val="20"/>
              </w:rPr>
              <w:t xml:space="preserve">Indien segment 1: </w:t>
            </w:r>
            <w:r w:rsidRPr="006E16D8">
              <w:rPr>
                <w:rFonts w:ascii="Calibri" w:hAnsi="Calibri" w:cs="Calibri"/>
                <w:b/>
                <w:i/>
                <w:noProof/>
                <w:szCs w:val="20"/>
              </w:rPr>
              <w:t>aanmelden</w:t>
            </w:r>
            <w:r w:rsidRPr="006E16D8">
              <w:rPr>
                <w:rFonts w:ascii="Calibri" w:hAnsi="Calibri" w:cs="Calibri"/>
                <w:noProof/>
                <w:szCs w:val="20"/>
              </w:rPr>
              <w:t xml:space="preserve"> bij de Crossroads.</w:t>
            </w:r>
          </w:p>
          <w:p w14:paraId="627F3C55" w14:textId="77777777" w:rsidR="003246F0" w:rsidRPr="006E16D8" w:rsidRDefault="003246F0" w:rsidP="00BD5276">
            <w:pPr>
              <w:spacing w:line="276" w:lineRule="auto"/>
              <w:jc w:val="both"/>
              <w:rPr>
                <w:rFonts w:ascii="Calibri" w:hAnsi="Calibri" w:cs="Calibri"/>
                <w:noProof/>
                <w:szCs w:val="20"/>
              </w:rPr>
            </w:pPr>
          </w:p>
          <w:p w14:paraId="463A687D" w14:textId="77777777" w:rsidR="003246F0" w:rsidRPr="006E16D8" w:rsidRDefault="003246F0" w:rsidP="00BD5276">
            <w:pPr>
              <w:spacing w:line="276" w:lineRule="auto"/>
              <w:jc w:val="both"/>
              <w:rPr>
                <w:rFonts w:ascii="Calibri" w:hAnsi="Calibri" w:cs="Calibri"/>
                <w:noProof/>
                <w:szCs w:val="20"/>
              </w:rPr>
            </w:pPr>
            <w:bookmarkStart w:id="0" w:name="_Hlk119493580"/>
            <w:r w:rsidRPr="006E16D8">
              <w:rPr>
                <w:rFonts w:ascii="Calibri" w:hAnsi="Calibri" w:cs="Calibri"/>
                <w:noProof/>
                <w:szCs w:val="20"/>
              </w:rPr>
              <w:t>Crossroads pakt casus altijd op, geen discussie vooraf of het segment 1 of ander segment is.</w:t>
            </w:r>
          </w:p>
          <w:p w14:paraId="49C7548F" w14:textId="77777777" w:rsidR="003246F0" w:rsidRPr="00FD0663" w:rsidRDefault="003246F0" w:rsidP="00BD5276">
            <w:pPr>
              <w:spacing w:line="276" w:lineRule="auto"/>
              <w:jc w:val="both"/>
              <w:rPr>
                <w:rFonts w:ascii="Garamond" w:hAnsi="Garamond" w:cs="Calibri"/>
                <w:noProof/>
                <w:sz w:val="24"/>
                <w:szCs w:val="24"/>
              </w:rPr>
            </w:pPr>
            <w:r w:rsidRPr="006E16D8">
              <w:rPr>
                <w:rFonts w:ascii="Calibri" w:hAnsi="Calibri" w:cs="Calibri"/>
                <w:noProof/>
                <w:szCs w:val="20"/>
              </w:rPr>
              <w:t>Blijkt bij verdere doorloop dat het toch een casus is voor een ander segment, vindt in tweede instantie warme overdracht plaats.</w:t>
            </w:r>
            <w:bookmarkEnd w:id="0"/>
          </w:p>
        </w:tc>
      </w:tr>
    </w:tbl>
    <w:p w14:paraId="4E0D08CE" w14:textId="66B60BC9" w:rsidR="003246F0" w:rsidRPr="00FD0663" w:rsidRDefault="003246F0" w:rsidP="003246F0">
      <w:pPr>
        <w:spacing w:line="276" w:lineRule="auto"/>
        <w:jc w:val="both"/>
        <w:rPr>
          <w:rFonts w:ascii="Garamond" w:hAnsi="Garamond" w:cs="Calibri"/>
          <w:i/>
          <w:noProof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666CE84" wp14:editId="2AF06279">
                <wp:simplePos x="0" y="0"/>
                <wp:positionH relativeFrom="column">
                  <wp:posOffset>859790</wp:posOffset>
                </wp:positionH>
                <wp:positionV relativeFrom="paragraph">
                  <wp:posOffset>10795</wp:posOffset>
                </wp:positionV>
                <wp:extent cx="828675" cy="438150"/>
                <wp:effectExtent l="38100" t="0" r="28575" b="57150"/>
                <wp:wrapNone/>
                <wp:docPr id="8" name="Rechte verbindingslijn met pij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828675" cy="4381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84260E" id="Rechte verbindingslijn met pijl 8" o:spid="_x0000_s1026" type="#_x0000_t32" style="position:absolute;margin-left:67.7pt;margin-top:.85pt;width:65.25pt;height:34.5pt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" strokecolor="windowText">
                <v:stroke dashstyle="dash" endarrow="block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7728" behindDoc="0" locked="0" layoutInCell="1" allowOverlap="1" wp14:anchorId="510D5C84" wp14:editId="62FE86CF">
                <wp:simplePos x="0" y="0"/>
                <wp:positionH relativeFrom="column">
                  <wp:posOffset>3129280</wp:posOffset>
                </wp:positionH>
                <wp:positionV relativeFrom="paragraph">
                  <wp:posOffset>1381124</wp:posOffset>
                </wp:positionV>
                <wp:extent cx="666750" cy="0"/>
                <wp:effectExtent l="0" t="0" r="0" b="0"/>
                <wp:wrapNone/>
                <wp:docPr id="7" name="Rechte verbindingslijn met pij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67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307036" id="Rechte verbindingslijn met pijl 7" o:spid="_x0000_s1026" type="#_x0000_t32" style="position:absolute;margin-left:246.4pt;margin-top:108.75pt;width:52.5pt;height:0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" strokecolor="windowText">
                <v:stroke dashstyle="dash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8A3277F" wp14:editId="59869EA5">
                <wp:simplePos x="0" y="0"/>
                <wp:positionH relativeFrom="column">
                  <wp:posOffset>2330450</wp:posOffset>
                </wp:positionH>
                <wp:positionV relativeFrom="paragraph">
                  <wp:posOffset>9525</wp:posOffset>
                </wp:positionV>
                <wp:extent cx="257175" cy="485775"/>
                <wp:effectExtent l="0" t="0" r="66675" b="47625"/>
                <wp:wrapNone/>
                <wp:docPr id="6" name="Rechte verbindingslijn met pij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7175" cy="4857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8E7CBD" id="Rechte verbindingslijn met pijl 6" o:spid="_x0000_s1026" type="#_x0000_t32" style="position:absolute;margin-left:183.5pt;margin-top:.75pt;width:20.25pt;height:38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" strokecolor="windowText">
                <v:stroke dashstyle="dash" endarrow="block"/>
                <o:lock v:ext="edit" shapetype="f"/>
              </v:shape>
            </w:pict>
          </mc:Fallback>
        </mc:AlternateContent>
      </w:r>
    </w:p>
    <w:p w14:paraId="6517B667" w14:textId="77777777" w:rsidR="003246F0" w:rsidRPr="00FD0663" w:rsidRDefault="003246F0" w:rsidP="003246F0">
      <w:pPr>
        <w:spacing w:line="276" w:lineRule="auto"/>
        <w:jc w:val="both"/>
        <w:rPr>
          <w:rFonts w:ascii="Garamond" w:hAnsi="Garamond" w:cs="Calibri"/>
          <w:i/>
          <w:noProof/>
          <w:sz w:val="24"/>
          <w:szCs w:val="24"/>
          <w:u w:val="single"/>
        </w:rPr>
      </w:pPr>
    </w:p>
    <w:p w14:paraId="59BD7904" w14:textId="77777777" w:rsidR="003246F0" w:rsidRPr="00FD0663" w:rsidRDefault="003246F0" w:rsidP="003246F0">
      <w:pPr>
        <w:spacing w:line="276" w:lineRule="auto"/>
        <w:jc w:val="both"/>
        <w:rPr>
          <w:rFonts w:ascii="Garamond" w:hAnsi="Garamond" w:cs="Calibri"/>
          <w:i/>
          <w:noProof/>
          <w:sz w:val="24"/>
          <w:szCs w:val="24"/>
          <w:u w:val="single"/>
        </w:rPr>
      </w:pPr>
    </w:p>
    <w:p w14:paraId="54D861FF" w14:textId="77777777" w:rsidR="003246F0" w:rsidRPr="00FD0663" w:rsidRDefault="003246F0" w:rsidP="003246F0">
      <w:pPr>
        <w:spacing w:line="276" w:lineRule="auto"/>
        <w:jc w:val="both"/>
        <w:rPr>
          <w:rFonts w:ascii="Garamond" w:hAnsi="Garamond" w:cs="Calibri"/>
          <w:i/>
          <w:noProof/>
          <w:sz w:val="24"/>
          <w:szCs w:val="24"/>
          <w:u w:val="single"/>
        </w:rPr>
      </w:pPr>
      <w:r w:rsidRPr="00FD0663">
        <w:rPr>
          <w:rFonts w:ascii="Garamond" w:hAnsi="Garamond" w:cs="Calibri"/>
          <w:i/>
          <w:noProof/>
          <w:sz w:val="24"/>
          <w:szCs w:val="24"/>
          <w:u w:val="single"/>
        </w:rPr>
        <w:t xml:space="preserve">Proces aanmelding Crossroads tot startzorg en Coördinatie </w:t>
      </w:r>
    </w:p>
    <w:p w14:paraId="0C3461C9" w14:textId="5E18A825" w:rsidR="003246F0" w:rsidRPr="00FD0663" w:rsidRDefault="003246F0" w:rsidP="003246F0">
      <w:pPr>
        <w:spacing w:line="276" w:lineRule="auto"/>
        <w:jc w:val="both"/>
        <w:rPr>
          <w:rFonts w:ascii="Garamond" w:hAnsi="Garamond"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62EEA0E" wp14:editId="1C810BEA">
                <wp:simplePos x="0" y="0"/>
                <wp:positionH relativeFrom="column">
                  <wp:posOffset>3781425</wp:posOffset>
                </wp:positionH>
                <wp:positionV relativeFrom="paragraph">
                  <wp:posOffset>57785</wp:posOffset>
                </wp:positionV>
                <wp:extent cx="2609850" cy="1800225"/>
                <wp:effectExtent l="0" t="0" r="19050" b="28575"/>
                <wp:wrapNone/>
                <wp:docPr id="5" name="Rechthoe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9850" cy="1800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FE1423F" w14:textId="77777777" w:rsidR="003246F0" w:rsidRPr="00F14E21" w:rsidRDefault="003246F0" w:rsidP="003246F0">
                            <w:pPr>
                              <w:rPr>
                                <w:rFonts w:cs="Calibri"/>
                                <w:bCs/>
                                <w:i/>
                                <w:iCs/>
                                <w:szCs w:val="20"/>
                              </w:rPr>
                            </w:pPr>
                            <w:r w:rsidRPr="00F14E21">
                              <w:rPr>
                                <w:rFonts w:cs="Calibri"/>
                                <w:bCs/>
                                <w:i/>
                                <w:iCs/>
                                <w:szCs w:val="20"/>
                              </w:rPr>
                              <w:t>Uniforme werkwijze in de Regio HvB:</w:t>
                            </w:r>
                          </w:p>
                          <w:p w14:paraId="1FB72B41" w14:textId="77777777" w:rsidR="003246F0" w:rsidRDefault="003246F0" w:rsidP="003246F0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rFonts w:cs="Calibri"/>
                                <w:szCs w:val="20"/>
                              </w:rPr>
                            </w:pPr>
                            <w:r w:rsidRPr="00D00E08">
                              <w:rPr>
                                <w:rFonts w:cs="Calibri"/>
                                <w:szCs w:val="20"/>
                              </w:rPr>
                              <w:t>Integrale coördinatie door toegang indien nodig;</w:t>
                            </w:r>
                          </w:p>
                          <w:p w14:paraId="51031136" w14:textId="77777777" w:rsidR="003246F0" w:rsidRDefault="003246F0" w:rsidP="003246F0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rFonts w:cs="Calibri"/>
                                <w:szCs w:val="20"/>
                              </w:rPr>
                            </w:pPr>
                            <w:r w:rsidRPr="00D00E08">
                              <w:rPr>
                                <w:rFonts w:cs="Calibri"/>
                                <w:szCs w:val="20"/>
                              </w:rPr>
                              <w:t xml:space="preserve">nabije afstemming met </w:t>
                            </w:r>
                            <w:r>
                              <w:rPr>
                                <w:rFonts w:cs="Calibri"/>
                                <w:szCs w:val="20"/>
                              </w:rPr>
                              <w:t>jeugdhulpaanbieders</w:t>
                            </w:r>
                            <w:r w:rsidRPr="00D00E08">
                              <w:rPr>
                                <w:rFonts w:cs="Calibri"/>
                                <w:szCs w:val="20"/>
                              </w:rPr>
                              <w:t>;</w:t>
                            </w:r>
                          </w:p>
                          <w:p w14:paraId="7DB83215" w14:textId="77777777" w:rsidR="003246F0" w:rsidRDefault="003246F0" w:rsidP="003246F0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rFonts w:cs="Calibri"/>
                                <w:szCs w:val="20"/>
                              </w:rPr>
                            </w:pPr>
                            <w:r w:rsidRPr="00D00E08">
                              <w:rPr>
                                <w:rFonts w:cs="Calibri"/>
                                <w:szCs w:val="20"/>
                              </w:rPr>
                              <w:t>veiligheid van jeugdige/gezin voorop (visie gefaseerd samenwerken);</w:t>
                            </w:r>
                          </w:p>
                          <w:p w14:paraId="1E665E4B" w14:textId="77777777" w:rsidR="003246F0" w:rsidRDefault="003246F0" w:rsidP="003246F0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rFonts w:cs="Calibri"/>
                                <w:szCs w:val="20"/>
                              </w:rPr>
                            </w:pPr>
                            <w:r w:rsidRPr="00D00E08">
                              <w:rPr>
                                <w:rFonts w:cs="Calibri"/>
                                <w:szCs w:val="20"/>
                              </w:rPr>
                              <w:t>focus op door-, uitstroom en normaliseren;</w:t>
                            </w:r>
                          </w:p>
                          <w:p w14:paraId="583C3717" w14:textId="77777777" w:rsidR="003246F0" w:rsidRPr="00D00E08" w:rsidRDefault="003246F0" w:rsidP="003246F0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rFonts w:cs="Calibri"/>
                                <w:szCs w:val="20"/>
                              </w:rPr>
                            </w:pPr>
                            <w:r w:rsidRPr="00D00E08">
                              <w:rPr>
                                <w:rFonts w:cs="Calibri"/>
                                <w:szCs w:val="20"/>
                              </w:rPr>
                              <w:t>kostenbewustzijn.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2EEA0E" id="Rechthoek 5" o:spid="_x0000_s1028" style="position:absolute;left:0;text-align:left;margin-left:297.75pt;margin-top:4.55pt;width:205.5pt;height:141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" fillcolor="window" strokecolor="#00b050" strokeweight="2pt">
                <v:path arrowok="t"/>
                <v:textbox>
                  <w:txbxContent>
                    <w:p w14:paraId="1FE1423F" w14:textId="77777777" w:rsidR="003246F0" w:rsidRPr="00F14E21" w:rsidRDefault="003246F0" w:rsidP="003246F0">
                      <w:pPr>
                        <w:rPr>
                          <w:rFonts w:cs="Calibri"/>
                          <w:bCs/>
                          <w:i/>
                          <w:iCs/>
                          <w:szCs w:val="20"/>
                        </w:rPr>
                      </w:pPr>
                      <w:r w:rsidRPr="00F14E21">
                        <w:rPr>
                          <w:rFonts w:cs="Calibri"/>
                          <w:bCs/>
                          <w:i/>
                          <w:iCs/>
                          <w:szCs w:val="20"/>
                        </w:rPr>
                        <w:t>Uniforme werkwijze in de Regio HvB:</w:t>
                      </w:r>
                    </w:p>
                    <w:p w14:paraId="1FB72B41" w14:textId="77777777" w:rsidR="003246F0" w:rsidRDefault="003246F0" w:rsidP="003246F0">
                      <w:pPr>
                        <w:pStyle w:val="Lijstalinea"/>
                        <w:numPr>
                          <w:ilvl w:val="0"/>
                          <w:numId w:val="1"/>
                        </w:numPr>
                        <w:ind w:left="360"/>
                        <w:rPr>
                          <w:rFonts w:cs="Calibri"/>
                          <w:szCs w:val="20"/>
                        </w:rPr>
                      </w:pPr>
                      <w:r w:rsidRPr="00D00E08">
                        <w:rPr>
                          <w:rFonts w:cs="Calibri"/>
                          <w:szCs w:val="20"/>
                        </w:rPr>
                        <w:t>Integrale coördinatie door toegang indien nodig;</w:t>
                      </w:r>
                    </w:p>
                    <w:p w14:paraId="51031136" w14:textId="77777777" w:rsidR="003246F0" w:rsidRDefault="003246F0" w:rsidP="003246F0">
                      <w:pPr>
                        <w:pStyle w:val="Lijstalinea"/>
                        <w:numPr>
                          <w:ilvl w:val="0"/>
                          <w:numId w:val="1"/>
                        </w:numPr>
                        <w:ind w:left="360"/>
                        <w:rPr>
                          <w:rFonts w:cs="Calibri"/>
                          <w:szCs w:val="20"/>
                        </w:rPr>
                      </w:pPr>
                      <w:r w:rsidRPr="00D00E08">
                        <w:rPr>
                          <w:rFonts w:cs="Calibri"/>
                          <w:szCs w:val="20"/>
                        </w:rPr>
                        <w:t xml:space="preserve">nabije afstemming met </w:t>
                      </w:r>
                      <w:r>
                        <w:rPr>
                          <w:rFonts w:cs="Calibri"/>
                          <w:szCs w:val="20"/>
                        </w:rPr>
                        <w:t>jeugdhulpaanbieders</w:t>
                      </w:r>
                      <w:r w:rsidRPr="00D00E08">
                        <w:rPr>
                          <w:rFonts w:cs="Calibri"/>
                          <w:szCs w:val="20"/>
                        </w:rPr>
                        <w:t>;</w:t>
                      </w:r>
                    </w:p>
                    <w:p w14:paraId="7DB83215" w14:textId="77777777" w:rsidR="003246F0" w:rsidRDefault="003246F0" w:rsidP="003246F0">
                      <w:pPr>
                        <w:pStyle w:val="Lijstalinea"/>
                        <w:numPr>
                          <w:ilvl w:val="0"/>
                          <w:numId w:val="1"/>
                        </w:numPr>
                        <w:ind w:left="360"/>
                        <w:rPr>
                          <w:rFonts w:cs="Calibri"/>
                          <w:szCs w:val="20"/>
                        </w:rPr>
                      </w:pPr>
                      <w:r w:rsidRPr="00D00E08">
                        <w:rPr>
                          <w:rFonts w:cs="Calibri"/>
                          <w:szCs w:val="20"/>
                        </w:rPr>
                        <w:t>veiligheid van jeugdige/gezin voorop (visie gefaseerd samenwerken);</w:t>
                      </w:r>
                    </w:p>
                    <w:p w14:paraId="1E665E4B" w14:textId="77777777" w:rsidR="003246F0" w:rsidRDefault="003246F0" w:rsidP="003246F0">
                      <w:pPr>
                        <w:pStyle w:val="Lijstalinea"/>
                        <w:numPr>
                          <w:ilvl w:val="0"/>
                          <w:numId w:val="1"/>
                        </w:numPr>
                        <w:ind w:left="360"/>
                        <w:rPr>
                          <w:rFonts w:cs="Calibri"/>
                          <w:szCs w:val="20"/>
                        </w:rPr>
                      </w:pPr>
                      <w:r w:rsidRPr="00D00E08">
                        <w:rPr>
                          <w:rFonts w:cs="Calibri"/>
                          <w:szCs w:val="20"/>
                        </w:rPr>
                        <w:t>focus op door-, uitstroom en normaliseren;</w:t>
                      </w:r>
                    </w:p>
                    <w:p w14:paraId="583C3717" w14:textId="77777777" w:rsidR="003246F0" w:rsidRPr="00D00E08" w:rsidRDefault="003246F0" w:rsidP="003246F0">
                      <w:pPr>
                        <w:pStyle w:val="Lijstalinea"/>
                        <w:numPr>
                          <w:ilvl w:val="0"/>
                          <w:numId w:val="1"/>
                        </w:numPr>
                        <w:ind w:left="360"/>
                        <w:rPr>
                          <w:rFonts w:cs="Calibri"/>
                          <w:szCs w:val="20"/>
                        </w:rPr>
                      </w:pPr>
                      <w:r w:rsidRPr="00D00E08">
                        <w:rPr>
                          <w:rFonts w:cs="Calibri"/>
                          <w:szCs w:val="20"/>
                        </w:rPr>
                        <w:t>kostenbewustzijn.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0D620C3" wp14:editId="1DB2E009">
                <wp:simplePos x="0" y="0"/>
                <wp:positionH relativeFrom="margin">
                  <wp:posOffset>-108585</wp:posOffset>
                </wp:positionH>
                <wp:positionV relativeFrom="paragraph">
                  <wp:posOffset>203835</wp:posOffset>
                </wp:positionV>
                <wp:extent cx="1628775" cy="1343025"/>
                <wp:effectExtent l="0" t="0" r="28575" b="28575"/>
                <wp:wrapNone/>
                <wp:docPr id="4" name="Rechthoe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28775" cy="1343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1A2A9E5" w14:textId="77777777" w:rsidR="003246F0" w:rsidRPr="00F14E21" w:rsidRDefault="003246F0" w:rsidP="003246F0">
                            <w:pPr>
                              <w:rPr>
                                <w:rFonts w:cs="Calibri"/>
                                <w:szCs w:val="20"/>
                              </w:rPr>
                            </w:pPr>
                            <w:r w:rsidRPr="00F14E21">
                              <w:rPr>
                                <w:rFonts w:cs="Calibri"/>
                                <w:b/>
                                <w:szCs w:val="20"/>
                              </w:rPr>
                              <w:t>Benodigd aanbod helder:</w:t>
                            </w:r>
                            <w:r w:rsidRPr="00F14E21">
                              <w:rPr>
                                <w:rFonts w:cs="Calibri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zCs w:val="20"/>
                              </w:rPr>
                              <w:t>Crossroads</w:t>
                            </w:r>
                            <w:r w:rsidRPr="00F14E21">
                              <w:rPr>
                                <w:rFonts w:cs="Calibri"/>
                                <w:szCs w:val="20"/>
                              </w:rPr>
                              <w:t xml:space="preserve"> bepaalt benodigde Jeugdhulpaanbod en start de uitvoering daarvan.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D620C3" id="Rechthoek 4" o:spid="_x0000_s1029" style="position:absolute;left:0;text-align:left;margin-left:-8.55pt;margin-top:16.05pt;width:128.25pt;height:105.75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" fillcolor="window" strokecolor="windowText" strokeweight="2pt">
                <v:path arrowok="t"/>
                <v:textbox>
                  <w:txbxContent>
                    <w:p w14:paraId="21A2A9E5" w14:textId="77777777" w:rsidR="003246F0" w:rsidRPr="00F14E21" w:rsidRDefault="003246F0" w:rsidP="003246F0">
                      <w:pPr>
                        <w:rPr>
                          <w:rFonts w:cs="Calibri"/>
                          <w:szCs w:val="20"/>
                        </w:rPr>
                      </w:pPr>
                      <w:r w:rsidRPr="00F14E21">
                        <w:rPr>
                          <w:rFonts w:cs="Calibri"/>
                          <w:b/>
                          <w:szCs w:val="20"/>
                        </w:rPr>
                        <w:t>Benodigd aanbod helder:</w:t>
                      </w:r>
                      <w:r w:rsidRPr="00F14E21">
                        <w:rPr>
                          <w:rFonts w:cs="Calibri"/>
                          <w:szCs w:val="20"/>
                        </w:rPr>
                        <w:t xml:space="preserve"> </w:t>
                      </w:r>
                      <w:r>
                        <w:rPr>
                          <w:rFonts w:cs="Calibri"/>
                          <w:szCs w:val="20"/>
                        </w:rPr>
                        <w:t>Crossroads</w:t>
                      </w:r>
                      <w:r w:rsidRPr="00F14E21">
                        <w:rPr>
                          <w:rFonts w:cs="Calibri"/>
                          <w:szCs w:val="20"/>
                        </w:rPr>
                        <w:t xml:space="preserve"> bepaalt benodigde Jeugdhulpaanbod en start de uitvoering daarvan.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0980FF2" w14:textId="5E200579" w:rsidR="003246F0" w:rsidRPr="00945A8A" w:rsidRDefault="003246F0" w:rsidP="003246F0">
      <w:pPr>
        <w:spacing w:line="276" w:lineRule="auto"/>
        <w:jc w:val="both"/>
        <w:rPr>
          <w:rFonts w:ascii="Garamond" w:hAnsi="Garamond"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1B38E1D" wp14:editId="72496C71">
                <wp:simplePos x="0" y="0"/>
                <wp:positionH relativeFrom="margin">
                  <wp:posOffset>1689100</wp:posOffset>
                </wp:positionH>
                <wp:positionV relativeFrom="paragraph">
                  <wp:posOffset>8255</wp:posOffset>
                </wp:positionV>
                <wp:extent cx="1946910" cy="1359535"/>
                <wp:effectExtent l="0" t="0" r="15240" b="12065"/>
                <wp:wrapNone/>
                <wp:docPr id="3" name="Rechthoe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6910" cy="13595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192BA24" w14:textId="77777777" w:rsidR="003246F0" w:rsidRPr="00F14E21" w:rsidRDefault="003246F0" w:rsidP="003246F0">
                            <w:pPr>
                              <w:rPr>
                                <w:rFonts w:cs="Calibri"/>
                                <w:szCs w:val="20"/>
                              </w:rPr>
                            </w:pPr>
                            <w:r w:rsidRPr="00F14E21">
                              <w:rPr>
                                <w:rFonts w:cs="Calibri"/>
                                <w:b/>
                                <w:szCs w:val="20"/>
                              </w:rPr>
                              <w:t xml:space="preserve">Benodigd aanbod </w:t>
                            </w:r>
                            <w:r>
                              <w:rPr>
                                <w:rFonts w:cs="Calibri"/>
                                <w:b/>
                                <w:szCs w:val="20"/>
                              </w:rPr>
                              <w:t xml:space="preserve">nog </w:t>
                            </w:r>
                            <w:r w:rsidRPr="00F14E21">
                              <w:rPr>
                                <w:rFonts w:cs="Calibri"/>
                                <w:b/>
                                <w:szCs w:val="20"/>
                              </w:rPr>
                              <w:t>niet</w:t>
                            </w:r>
                            <w:r>
                              <w:rPr>
                                <w:rFonts w:cs="Calibri"/>
                                <w:b/>
                                <w:szCs w:val="20"/>
                              </w:rPr>
                              <w:t xml:space="preserve"> geheel </w:t>
                            </w:r>
                            <w:r w:rsidRPr="00F14E21">
                              <w:rPr>
                                <w:rFonts w:cs="Calibri"/>
                                <w:b/>
                                <w:szCs w:val="20"/>
                              </w:rPr>
                              <w:t>helder, diepgaandere (verklarende) analyse:</w:t>
                            </w:r>
                            <w:r w:rsidRPr="00F14E21">
                              <w:rPr>
                                <w:rFonts w:cs="Calibri"/>
                                <w:szCs w:val="20"/>
                              </w:rPr>
                              <w:t xml:space="preserve"> C</w:t>
                            </w:r>
                            <w:r>
                              <w:rPr>
                                <w:rFonts w:cs="Calibri"/>
                                <w:szCs w:val="20"/>
                              </w:rPr>
                              <w:t>rossroads</w:t>
                            </w:r>
                            <w:r w:rsidRPr="00F14E21">
                              <w:rPr>
                                <w:rFonts w:cs="Calibri"/>
                                <w:szCs w:val="20"/>
                              </w:rPr>
                              <w:t xml:space="preserve"> voert met </w:t>
                            </w:r>
                            <w:r>
                              <w:rPr>
                                <w:rFonts w:cs="Calibri"/>
                                <w:szCs w:val="20"/>
                              </w:rPr>
                              <w:t>t</w:t>
                            </w:r>
                            <w:r w:rsidRPr="00F14E21">
                              <w:rPr>
                                <w:rFonts w:cs="Calibri"/>
                                <w:szCs w:val="20"/>
                              </w:rPr>
                              <w:t xml:space="preserve">oegang een diepgaandere (verklarende) analyse uit </w:t>
                            </w:r>
                            <w:r w:rsidRPr="009A0C6B">
                              <w:rPr>
                                <w:rFonts w:cs="Calibri"/>
                                <w:szCs w:val="20"/>
                                <w:u w:val="single"/>
                              </w:rPr>
                              <w:t>en levert al hulp</w:t>
                            </w:r>
                            <w:r w:rsidRPr="00F14E21">
                              <w:rPr>
                                <w:rFonts w:cs="Calibri"/>
                                <w:szCs w:val="20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B38E1D" id="Rechthoek 3" o:spid="_x0000_s1030" style="position:absolute;left:0;text-align:left;margin-left:133pt;margin-top:.65pt;width:153.3pt;height:107.05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" fillcolor="window" strokecolor="windowText" strokeweight="1pt">
                <v:path arrowok="t"/>
                <v:textbox>
                  <w:txbxContent>
                    <w:p w14:paraId="1192BA24" w14:textId="77777777" w:rsidR="003246F0" w:rsidRPr="00F14E21" w:rsidRDefault="003246F0" w:rsidP="003246F0">
                      <w:pPr>
                        <w:rPr>
                          <w:rFonts w:cs="Calibri"/>
                          <w:szCs w:val="20"/>
                        </w:rPr>
                      </w:pPr>
                      <w:r w:rsidRPr="00F14E21">
                        <w:rPr>
                          <w:rFonts w:cs="Calibri"/>
                          <w:b/>
                          <w:szCs w:val="20"/>
                        </w:rPr>
                        <w:t xml:space="preserve">Benodigd aanbod </w:t>
                      </w:r>
                      <w:r>
                        <w:rPr>
                          <w:rFonts w:cs="Calibri"/>
                          <w:b/>
                          <w:szCs w:val="20"/>
                        </w:rPr>
                        <w:t xml:space="preserve">nog </w:t>
                      </w:r>
                      <w:r w:rsidRPr="00F14E21">
                        <w:rPr>
                          <w:rFonts w:cs="Calibri"/>
                          <w:b/>
                          <w:szCs w:val="20"/>
                        </w:rPr>
                        <w:t>niet</w:t>
                      </w:r>
                      <w:r>
                        <w:rPr>
                          <w:rFonts w:cs="Calibri"/>
                          <w:b/>
                          <w:szCs w:val="20"/>
                        </w:rPr>
                        <w:t xml:space="preserve"> geheel </w:t>
                      </w:r>
                      <w:r w:rsidRPr="00F14E21">
                        <w:rPr>
                          <w:rFonts w:cs="Calibri"/>
                          <w:b/>
                          <w:szCs w:val="20"/>
                        </w:rPr>
                        <w:t>helder, diepgaandere (verklarende) analyse:</w:t>
                      </w:r>
                      <w:r w:rsidRPr="00F14E21">
                        <w:rPr>
                          <w:rFonts w:cs="Calibri"/>
                          <w:szCs w:val="20"/>
                        </w:rPr>
                        <w:t xml:space="preserve"> C</w:t>
                      </w:r>
                      <w:r>
                        <w:rPr>
                          <w:rFonts w:cs="Calibri"/>
                          <w:szCs w:val="20"/>
                        </w:rPr>
                        <w:t>rossroads</w:t>
                      </w:r>
                      <w:r w:rsidRPr="00F14E21">
                        <w:rPr>
                          <w:rFonts w:cs="Calibri"/>
                          <w:szCs w:val="20"/>
                        </w:rPr>
                        <w:t xml:space="preserve"> voert met </w:t>
                      </w:r>
                      <w:r>
                        <w:rPr>
                          <w:rFonts w:cs="Calibri"/>
                          <w:szCs w:val="20"/>
                        </w:rPr>
                        <w:t>t</w:t>
                      </w:r>
                      <w:r w:rsidRPr="00F14E21">
                        <w:rPr>
                          <w:rFonts w:cs="Calibri"/>
                          <w:szCs w:val="20"/>
                        </w:rPr>
                        <w:t xml:space="preserve">oegang een diepgaandere (verklarende) analyse uit </w:t>
                      </w:r>
                      <w:r w:rsidRPr="009A0C6B">
                        <w:rPr>
                          <w:rFonts w:cs="Calibri"/>
                          <w:szCs w:val="20"/>
                          <w:u w:val="single"/>
                        </w:rPr>
                        <w:t>en levert al hulp</w:t>
                      </w:r>
                      <w:r w:rsidRPr="00F14E21">
                        <w:rPr>
                          <w:rFonts w:cs="Calibri"/>
                          <w:szCs w:val="20"/>
                        </w:rPr>
                        <w:t xml:space="preserve">.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4A88C08" w14:textId="77777777" w:rsidR="003246F0" w:rsidRPr="00945A8A" w:rsidRDefault="003246F0" w:rsidP="003246F0">
      <w:pPr>
        <w:spacing w:line="276" w:lineRule="auto"/>
        <w:jc w:val="both"/>
        <w:rPr>
          <w:rFonts w:ascii="Garamond" w:hAnsi="Garamond" w:cs="Calibri"/>
          <w:sz w:val="24"/>
          <w:szCs w:val="24"/>
        </w:rPr>
      </w:pPr>
    </w:p>
    <w:p w14:paraId="0110F5F0" w14:textId="77777777" w:rsidR="003246F0" w:rsidRPr="00945A8A" w:rsidRDefault="003246F0" w:rsidP="003246F0">
      <w:pPr>
        <w:spacing w:line="276" w:lineRule="auto"/>
        <w:jc w:val="both"/>
        <w:rPr>
          <w:rFonts w:ascii="Garamond" w:hAnsi="Garamond" w:cs="Calibri"/>
          <w:sz w:val="24"/>
          <w:szCs w:val="24"/>
        </w:rPr>
      </w:pPr>
    </w:p>
    <w:p w14:paraId="02B7A260" w14:textId="77777777" w:rsidR="003246F0" w:rsidRPr="00945A8A" w:rsidRDefault="003246F0" w:rsidP="003246F0">
      <w:pPr>
        <w:spacing w:line="276" w:lineRule="auto"/>
        <w:jc w:val="both"/>
        <w:rPr>
          <w:rFonts w:ascii="Garamond" w:hAnsi="Garamond" w:cs="Calibri"/>
          <w:sz w:val="24"/>
          <w:szCs w:val="24"/>
        </w:rPr>
      </w:pPr>
    </w:p>
    <w:p w14:paraId="59DCFA77" w14:textId="77777777" w:rsidR="003246F0" w:rsidRPr="00945A8A" w:rsidRDefault="003246F0" w:rsidP="003246F0">
      <w:pPr>
        <w:spacing w:line="276" w:lineRule="auto"/>
        <w:jc w:val="both"/>
        <w:rPr>
          <w:rFonts w:ascii="Garamond" w:hAnsi="Garamond" w:cs="Calibri"/>
          <w:sz w:val="24"/>
          <w:szCs w:val="24"/>
        </w:rPr>
      </w:pPr>
    </w:p>
    <w:p w14:paraId="0D819869" w14:textId="77777777" w:rsidR="003246F0" w:rsidRPr="00945A8A" w:rsidRDefault="003246F0" w:rsidP="003246F0">
      <w:pPr>
        <w:spacing w:line="276" w:lineRule="auto"/>
        <w:jc w:val="both"/>
        <w:rPr>
          <w:rFonts w:ascii="Garamond" w:hAnsi="Garamond" w:cs="Calibri"/>
          <w:sz w:val="24"/>
          <w:szCs w:val="24"/>
        </w:rPr>
      </w:pPr>
    </w:p>
    <w:p w14:paraId="3FC0B1F6" w14:textId="77777777" w:rsidR="003246F0" w:rsidRPr="00945A8A" w:rsidRDefault="003246F0" w:rsidP="003246F0">
      <w:pPr>
        <w:spacing w:line="276" w:lineRule="auto"/>
        <w:jc w:val="both"/>
        <w:rPr>
          <w:rFonts w:ascii="Garamond" w:hAnsi="Garamond" w:cs="Calibri"/>
          <w:sz w:val="24"/>
          <w:szCs w:val="24"/>
        </w:rPr>
      </w:pPr>
    </w:p>
    <w:p w14:paraId="5E77FE96" w14:textId="77777777" w:rsidR="003246F0" w:rsidRPr="00945A8A" w:rsidRDefault="003246F0" w:rsidP="003246F0">
      <w:pPr>
        <w:spacing w:line="276" w:lineRule="auto"/>
        <w:jc w:val="both"/>
        <w:rPr>
          <w:rFonts w:ascii="Garamond" w:hAnsi="Garamond" w:cs="Calibri"/>
          <w:sz w:val="24"/>
          <w:szCs w:val="24"/>
        </w:rPr>
      </w:pPr>
    </w:p>
    <w:p w14:paraId="3C6EA0A0" w14:textId="2AAB2248" w:rsidR="003246F0" w:rsidRPr="00945A8A" w:rsidRDefault="003246F0" w:rsidP="003246F0">
      <w:pPr>
        <w:spacing w:line="276" w:lineRule="auto"/>
        <w:jc w:val="both"/>
        <w:rPr>
          <w:rFonts w:ascii="Garamond" w:hAnsi="Garamond"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05FCDFF" wp14:editId="05D22D94">
                <wp:simplePos x="0" y="0"/>
                <wp:positionH relativeFrom="column">
                  <wp:posOffset>1362075</wp:posOffset>
                </wp:positionH>
                <wp:positionV relativeFrom="paragraph">
                  <wp:posOffset>12065</wp:posOffset>
                </wp:positionV>
                <wp:extent cx="235585" cy="247650"/>
                <wp:effectExtent l="38100" t="0" r="31115" b="57150"/>
                <wp:wrapNone/>
                <wp:docPr id="2" name="Rechte verbindingslijn met pij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35585" cy="2476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2DCDF4" id="Rechte verbindingslijn met pijl 2" o:spid="_x0000_s1026" type="#_x0000_t32" style="position:absolute;margin-left:107.25pt;margin-top:.95pt;width:18.55pt;height:19.5pt;flip:x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" strokecolor="windowText">
                <v:stroke dashstyle="dash" endarrow="block"/>
                <o:lock v:ext="edit" shapetype="f"/>
              </v:shape>
            </w:pict>
          </mc:Fallback>
        </mc:AlternateContent>
      </w:r>
    </w:p>
    <w:p w14:paraId="7B14F5AF" w14:textId="051708F9" w:rsidR="003246F0" w:rsidRPr="00945A8A" w:rsidRDefault="003246F0" w:rsidP="003246F0">
      <w:pPr>
        <w:spacing w:line="276" w:lineRule="auto"/>
        <w:jc w:val="both"/>
        <w:rPr>
          <w:rFonts w:ascii="Garamond" w:hAnsi="Garamond"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66E7E5A" wp14:editId="6B2B4A6C">
                <wp:simplePos x="0" y="0"/>
                <wp:positionH relativeFrom="margin">
                  <wp:posOffset>-100965</wp:posOffset>
                </wp:positionH>
                <wp:positionV relativeFrom="paragraph">
                  <wp:posOffset>198755</wp:posOffset>
                </wp:positionV>
                <wp:extent cx="3625215" cy="661035"/>
                <wp:effectExtent l="0" t="0" r="13335" b="24765"/>
                <wp:wrapNone/>
                <wp:docPr id="1" name="Rechthoek: afgeronde hoek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25215" cy="66103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94BB2E9" w14:textId="77777777" w:rsidR="003246F0" w:rsidRPr="00F14E21" w:rsidRDefault="003246F0" w:rsidP="003246F0">
                            <w:pPr>
                              <w:rPr>
                                <w:rFonts w:cs="Calibri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szCs w:val="20"/>
                              </w:rPr>
                              <w:t>Crossroads en ouders bepalen aard en omvang hulpaanbod, hierover is wel afstemming met toegang. Als toegang meent dat aanbod niet passend is</w:t>
                            </w:r>
                            <w:r w:rsidRPr="00F14E21">
                              <w:rPr>
                                <w:rFonts w:cs="Calibri"/>
                                <w:szCs w:val="20"/>
                              </w:rPr>
                              <w:t>: advies opvragen bij RET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6E7E5A" id="Rechthoek: afgeronde hoeken 1" o:spid="_x0000_s1031" style="position:absolute;left:0;text-align:left;margin-left:-7.95pt;margin-top:15.65pt;width:285.45pt;height:52.05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" fillcolor="window" strokecolor="windowText" strokeweight="2pt">
                <v:path arrowok="t"/>
                <v:textbox>
                  <w:txbxContent>
                    <w:p w14:paraId="094BB2E9" w14:textId="77777777" w:rsidR="003246F0" w:rsidRPr="00F14E21" w:rsidRDefault="003246F0" w:rsidP="003246F0">
                      <w:pPr>
                        <w:rPr>
                          <w:rFonts w:cs="Calibri"/>
                          <w:szCs w:val="20"/>
                        </w:rPr>
                      </w:pPr>
                      <w:r>
                        <w:rPr>
                          <w:rFonts w:cs="Calibri"/>
                          <w:szCs w:val="20"/>
                        </w:rPr>
                        <w:t>Crossroads en ouders bepalen aard en omvang hulpaanbod, hierover is wel afstemming met toegang. Als toegang meent dat aanbod niet passend is</w:t>
                      </w:r>
                      <w:r w:rsidRPr="00F14E21">
                        <w:rPr>
                          <w:rFonts w:cs="Calibri"/>
                          <w:szCs w:val="20"/>
                        </w:rPr>
                        <w:t>: advies opvragen bij RET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E22396D" w14:textId="77777777" w:rsidR="003246F0" w:rsidRPr="00945A8A" w:rsidRDefault="003246F0" w:rsidP="003246F0">
      <w:pPr>
        <w:spacing w:line="276" w:lineRule="auto"/>
        <w:jc w:val="both"/>
        <w:rPr>
          <w:rFonts w:ascii="Garamond" w:hAnsi="Garamond" w:cs="Calibri"/>
          <w:sz w:val="24"/>
          <w:szCs w:val="24"/>
        </w:rPr>
      </w:pPr>
      <w:r w:rsidRPr="00945A8A">
        <w:rPr>
          <w:rFonts w:ascii="Garamond" w:hAnsi="Garamond" w:cs="Calibri"/>
          <w:sz w:val="24"/>
          <w:szCs w:val="24"/>
        </w:rPr>
        <w:tab/>
      </w:r>
      <w:r w:rsidRPr="00945A8A">
        <w:rPr>
          <w:rFonts w:ascii="Garamond" w:hAnsi="Garamond" w:cs="Calibri"/>
          <w:sz w:val="24"/>
          <w:szCs w:val="24"/>
        </w:rPr>
        <w:tab/>
      </w:r>
    </w:p>
    <w:p w14:paraId="3201F85E" w14:textId="77777777" w:rsidR="003246F0" w:rsidRPr="00945A8A" w:rsidRDefault="003246F0" w:rsidP="003246F0">
      <w:pPr>
        <w:spacing w:line="276" w:lineRule="auto"/>
        <w:jc w:val="both"/>
        <w:rPr>
          <w:rFonts w:ascii="Garamond" w:hAnsi="Garamond" w:cs="Calibri"/>
          <w:sz w:val="24"/>
          <w:szCs w:val="24"/>
        </w:rPr>
      </w:pPr>
    </w:p>
    <w:p w14:paraId="514AE835" w14:textId="3DC6477E" w:rsidR="00F91A8A" w:rsidRPr="003246F0" w:rsidRDefault="003246F0" w:rsidP="003246F0">
      <w:pPr>
        <w:spacing w:line="276" w:lineRule="auto"/>
        <w:jc w:val="both"/>
        <w:rPr>
          <w:rFonts w:ascii="Garamond" w:hAnsi="Garamond" w:cs="Calibri"/>
          <w:b/>
          <w:bCs/>
          <w:sz w:val="24"/>
          <w:szCs w:val="24"/>
        </w:rPr>
      </w:pPr>
      <w:r w:rsidRPr="00945A8A">
        <w:rPr>
          <w:rFonts w:ascii="Garamond" w:hAnsi="Garamond" w:cs="Calibri"/>
          <w:sz w:val="24"/>
          <w:szCs w:val="24"/>
        </w:rPr>
        <w:tab/>
      </w:r>
      <w:r w:rsidRPr="00945A8A">
        <w:rPr>
          <w:rFonts w:ascii="Garamond" w:hAnsi="Garamond" w:cs="Calibri"/>
          <w:sz w:val="24"/>
          <w:szCs w:val="24"/>
        </w:rPr>
        <w:tab/>
      </w:r>
      <w:r w:rsidRPr="00945A8A">
        <w:rPr>
          <w:rFonts w:ascii="Garamond" w:hAnsi="Garamond" w:cs="Calibri"/>
          <w:sz w:val="24"/>
          <w:szCs w:val="24"/>
        </w:rPr>
        <w:tab/>
      </w:r>
      <w:r w:rsidRPr="00945A8A">
        <w:rPr>
          <w:rFonts w:ascii="Garamond" w:hAnsi="Garamond" w:cs="Calibri"/>
          <w:sz w:val="24"/>
          <w:szCs w:val="24"/>
        </w:rPr>
        <w:tab/>
      </w:r>
    </w:p>
    <w:sectPr w:rsidR="00F91A8A" w:rsidRPr="003246F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BFA7A" w14:textId="77777777" w:rsidR="003246F0" w:rsidRDefault="003246F0" w:rsidP="00F91A8A">
      <w:pPr>
        <w:spacing w:line="240" w:lineRule="auto"/>
      </w:pPr>
      <w:r>
        <w:separator/>
      </w:r>
    </w:p>
  </w:endnote>
  <w:endnote w:type="continuationSeparator" w:id="0">
    <w:p w14:paraId="3A2210BD" w14:textId="77777777" w:rsidR="003246F0" w:rsidRDefault="003246F0" w:rsidP="00F91A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4B7BD" w14:textId="77777777" w:rsidR="00F91A8A" w:rsidRDefault="00F91A8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4F2AD" w14:textId="77777777" w:rsidR="00F91A8A" w:rsidRDefault="00F91A8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2DDEE" w14:textId="77777777" w:rsidR="00F91A8A" w:rsidRDefault="00F91A8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B08FA" w14:textId="77777777" w:rsidR="003246F0" w:rsidRDefault="003246F0" w:rsidP="00F91A8A">
      <w:pPr>
        <w:spacing w:line="240" w:lineRule="auto"/>
      </w:pPr>
      <w:r>
        <w:separator/>
      </w:r>
    </w:p>
  </w:footnote>
  <w:footnote w:type="continuationSeparator" w:id="0">
    <w:p w14:paraId="1E956B7B" w14:textId="77777777" w:rsidR="003246F0" w:rsidRDefault="003246F0" w:rsidP="00F91A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78D" w14:textId="77777777" w:rsidR="00F91A8A" w:rsidRDefault="00F91A8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29842" w14:textId="77777777" w:rsidR="00F91A8A" w:rsidRDefault="00F91A8A" w:rsidP="00F91A8A">
    <w:pPr>
      <w:pStyle w:val="Voet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F5558" w14:textId="77777777" w:rsidR="00F91A8A" w:rsidRDefault="00F91A8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9210C2"/>
    <w:multiLevelType w:val="hybridMultilevel"/>
    <w:tmpl w:val="0C30048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2855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6F0"/>
    <w:rsid w:val="000E27D1"/>
    <w:rsid w:val="00183BFF"/>
    <w:rsid w:val="00186254"/>
    <w:rsid w:val="003246F0"/>
    <w:rsid w:val="005355A5"/>
    <w:rsid w:val="0063599E"/>
    <w:rsid w:val="00747D8B"/>
    <w:rsid w:val="007D034A"/>
    <w:rsid w:val="00A9425F"/>
    <w:rsid w:val="00BA1B56"/>
    <w:rsid w:val="00C4694D"/>
    <w:rsid w:val="00F9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  <o:rules v:ext="edit">
        <o:r id="V:Rule1" type="connector" idref="#Rechte verbindingslijn met pijl 8"/>
        <o:r id="V:Rule2" type="connector" idref="#Rechte verbindingslijn met pijl 28"/>
        <o:r id="V:Rule3" type="connector" idref="#Rechte verbindingslijn met pijl 30"/>
        <o:r id="V:Rule4" type="connector" idref="#Rechte verbindingslijn met pijl 34"/>
        <o:r id="V:Rule5" type="connector" idref="#Rechte verbindingslijn met pijl 33"/>
        <o:r id="V:Rule6" type="connector" idref="#Rechte verbindingslijn met pijl 29"/>
        <o:r id="V:Rule7" type="connector" idref="#Rechte verbindingslijn met pijl 32"/>
      </o:rules>
    </o:shapelayout>
  </w:shapeDefaults>
  <w:decimalSymbol w:val=","/>
  <w:listSeparator w:val=";"/>
  <w14:docId w14:val="0ECCCA9B"/>
  <w15:chartTrackingRefBased/>
  <w15:docId w15:val="{DB7FC400-9E7B-407B-A05F-2DF47C701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246F0"/>
    <w:pPr>
      <w:spacing w:after="0" w:line="240" w:lineRule="atLeast"/>
    </w:pPr>
    <w:rPr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F91A8A"/>
    <w:pPr>
      <w:keepNext/>
      <w:keepLines/>
      <w:spacing w:after="240"/>
      <w:outlineLvl w:val="0"/>
    </w:pPr>
    <w:rPr>
      <w:rFonts w:eastAsiaTheme="majorEastAsia" w:cstheme="majorBidi"/>
      <w:b/>
      <w:bCs/>
      <w:sz w:val="30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91A8A"/>
    <w:pPr>
      <w:keepNext/>
      <w:keepLines/>
      <w:spacing w:before="240" w:after="24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91A8A"/>
    <w:pPr>
      <w:keepNext/>
      <w:keepLines/>
      <w:outlineLvl w:val="2"/>
    </w:pPr>
    <w:rPr>
      <w:rFonts w:eastAsiaTheme="majorEastAsia" w:cstheme="majorBidi"/>
      <w:bCs/>
      <w:i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F91A8A"/>
    <w:pPr>
      <w:keepNext/>
      <w:keepLines/>
      <w:outlineLvl w:val="3"/>
    </w:pPr>
    <w:rPr>
      <w:rFonts w:eastAsiaTheme="majorEastAsia" w:cstheme="majorBidi"/>
      <w:b/>
      <w:bCs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91A8A"/>
    <w:rPr>
      <w:rFonts w:eastAsiaTheme="majorEastAsia" w:cstheme="majorBidi"/>
      <w:b/>
      <w:bCs/>
      <w:sz w:val="30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91A8A"/>
    <w:rPr>
      <w:rFonts w:eastAsiaTheme="majorEastAsia" w:cstheme="majorBidi"/>
      <w:b/>
      <w:bCs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91A8A"/>
    <w:rPr>
      <w:rFonts w:eastAsiaTheme="majorEastAsia" w:cstheme="majorBidi"/>
      <w:bCs/>
      <w:i/>
      <w:sz w:val="20"/>
    </w:rPr>
  </w:style>
  <w:style w:type="character" w:customStyle="1" w:styleId="Kop4Char">
    <w:name w:val="Kop 4 Char"/>
    <w:basedOn w:val="Standaardalinea-lettertype"/>
    <w:link w:val="Kop4"/>
    <w:uiPriority w:val="9"/>
    <w:rsid w:val="00F91A8A"/>
    <w:rPr>
      <w:rFonts w:eastAsiaTheme="majorEastAsia" w:cstheme="majorBidi"/>
      <w:b/>
      <w:bCs/>
      <w:iCs/>
      <w:sz w:val="20"/>
    </w:rPr>
  </w:style>
  <w:style w:type="paragraph" w:styleId="Koptekst">
    <w:name w:val="header"/>
    <w:basedOn w:val="Standaard"/>
    <w:link w:val="KoptekstChar"/>
    <w:uiPriority w:val="99"/>
    <w:unhideWhenUsed/>
    <w:rsid w:val="00F91A8A"/>
    <w:pPr>
      <w:tabs>
        <w:tab w:val="right" w:pos="9072"/>
      </w:tabs>
    </w:pPr>
    <w:rPr>
      <w:i/>
      <w:sz w:val="16"/>
    </w:rPr>
  </w:style>
  <w:style w:type="character" w:customStyle="1" w:styleId="KoptekstChar">
    <w:name w:val="Koptekst Char"/>
    <w:basedOn w:val="Standaardalinea-lettertype"/>
    <w:link w:val="Koptekst"/>
    <w:uiPriority w:val="99"/>
    <w:rsid w:val="00F91A8A"/>
    <w:rPr>
      <w:i/>
      <w:sz w:val="16"/>
    </w:rPr>
  </w:style>
  <w:style w:type="paragraph" w:styleId="Voettekst">
    <w:name w:val="footer"/>
    <w:basedOn w:val="Standaard"/>
    <w:link w:val="VoettekstChar"/>
    <w:uiPriority w:val="99"/>
    <w:unhideWhenUsed/>
    <w:rsid w:val="00F91A8A"/>
    <w:pPr>
      <w:tabs>
        <w:tab w:val="right" w:pos="9072"/>
      </w:tabs>
    </w:pPr>
    <w:rPr>
      <w:i/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F91A8A"/>
    <w:rPr>
      <w:i/>
      <w:sz w:val="16"/>
    </w:rPr>
  </w:style>
  <w:style w:type="paragraph" w:styleId="Lijstalinea">
    <w:name w:val="List Paragraph"/>
    <w:aliases w:val="Reference List"/>
    <w:basedOn w:val="Standaard"/>
    <w:link w:val="LijstalineaChar"/>
    <w:uiPriority w:val="34"/>
    <w:qFormat/>
    <w:rsid w:val="003246F0"/>
    <w:pPr>
      <w:ind w:left="720"/>
      <w:contextualSpacing/>
    </w:pPr>
  </w:style>
  <w:style w:type="character" w:customStyle="1" w:styleId="LijstalineaChar">
    <w:name w:val="Lijstalinea Char"/>
    <w:aliases w:val="Reference List Char"/>
    <w:basedOn w:val="Standaardalinea-lettertype"/>
    <w:link w:val="Lijstalinea"/>
    <w:uiPriority w:val="34"/>
    <w:locked/>
    <w:rsid w:val="003246F0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443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Coenraad, Kim</dc:creator>
  <cp:keywords/>
  <dc:description/>
  <cp:lastModifiedBy>Coenraad, Kim</cp:lastModifiedBy>
  <cp:revision>1</cp:revision>
  <dcterms:created xsi:type="dcterms:W3CDTF">2023-03-22T14:21:00Z</dcterms:created>
  <dcterms:modified xsi:type="dcterms:W3CDTF">2023-03-22T14:23:00Z</dcterms:modified>
</cp:coreProperties>
</file>