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E9BA" w14:textId="28C74F1E" w:rsidR="00425D45" w:rsidRPr="00772138" w:rsidRDefault="00425D45" w:rsidP="00425D45">
      <w:pPr>
        <w:rPr>
          <w:b/>
          <w:sz w:val="36"/>
          <w:szCs w:val="36"/>
        </w:rPr>
      </w:pPr>
      <w:r w:rsidRPr="00772138">
        <w:rPr>
          <w:b/>
          <w:sz w:val="36"/>
          <w:szCs w:val="36"/>
        </w:rPr>
        <w:t xml:space="preserve">Aanvraag </w:t>
      </w:r>
      <w:r>
        <w:rPr>
          <w:b/>
          <w:sz w:val="36"/>
          <w:szCs w:val="36"/>
        </w:rPr>
        <w:t>niet-gecontracteerde</w:t>
      </w:r>
      <w:r w:rsidR="00080499">
        <w:rPr>
          <w:b/>
          <w:sz w:val="36"/>
          <w:szCs w:val="36"/>
        </w:rPr>
        <w:t xml:space="preserve"> zorg WMO beschermd wonen</w:t>
      </w:r>
    </w:p>
    <w:p w14:paraId="7555678C" w14:textId="47F8C33D" w:rsidR="00425D45" w:rsidRDefault="00425D45" w:rsidP="00425D45">
      <w:r w:rsidRPr="00772138">
        <w:t>Dit formulier gebruik je als je zorg wil</w:t>
      </w:r>
      <w:r>
        <w:t>t</w:t>
      </w:r>
      <w:r w:rsidRPr="00772138">
        <w:t xml:space="preserve"> inzetten van een niet-gecon</w:t>
      </w:r>
      <w:r>
        <w:t xml:space="preserve">tracteerde </w:t>
      </w:r>
      <w:r w:rsidR="00705603">
        <w:t xml:space="preserve">beschermd wonen </w:t>
      </w:r>
      <w:r>
        <w:t>aanbieder. O</w:t>
      </w:r>
      <w:r w:rsidRPr="00772138">
        <w:t xml:space="preserve">f van </w:t>
      </w:r>
      <w:r>
        <w:t xml:space="preserve">een </w:t>
      </w:r>
      <w:r w:rsidR="00705603">
        <w:t xml:space="preserve">beschermd wonen </w:t>
      </w:r>
      <w:r w:rsidRPr="00772138">
        <w:t>aanbieder die wel gecontracteerd is, maar niet voor de gewenste productcode.</w:t>
      </w:r>
      <w:r>
        <w:t xml:space="preserve"> </w:t>
      </w:r>
      <w:r w:rsidRPr="00772138">
        <w:t>Heb je het</w:t>
      </w:r>
      <w:r>
        <w:t xml:space="preserve"> formulier volledig ingevuld? Stuur </w:t>
      </w:r>
      <w:r w:rsidR="005D5942">
        <w:t>he</w:t>
      </w:r>
      <w:r>
        <w:t xml:space="preserve">m dan naar </w:t>
      </w:r>
      <w:hyperlink r:id="rId7" w:history="1">
        <w:r w:rsidR="009C614E" w:rsidRPr="00971923">
          <w:rPr>
            <w:rStyle w:val="Hyperlink"/>
          </w:rPr>
          <w:t>beschermdwonen@tilburg.nl</w:t>
        </w:r>
      </w:hyperlink>
      <w:r w:rsidR="009C614E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5"/>
        <w:gridCol w:w="5697"/>
      </w:tblGrid>
      <w:tr w:rsidR="00425D45" w:rsidRPr="008D1196" w14:paraId="0774A8FB" w14:textId="77777777" w:rsidTr="00A85CAA">
        <w:trPr>
          <w:trHeight w:val="547"/>
        </w:trPr>
        <w:tc>
          <w:tcPr>
            <w:tcW w:w="906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</w:tcPr>
          <w:p w14:paraId="68726409" w14:textId="77777777" w:rsidR="00425D45" w:rsidRPr="008D1196" w:rsidRDefault="00425D45" w:rsidP="00E82CD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Voorwaarden</w:t>
            </w:r>
          </w:p>
        </w:tc>
      </w:tr>
      <w:tr w:rsidR="00425D45" w:rsidRPr="008D1196" w14:paraId="7DDE37F1" w14:textId="77777777" w:rsidTr="00A85CAA">
        <w:trPr>
          <w:trHeight w:val="547"/>
        </w:trPr>
        <w:tc>
          <w:tcPr>
            <w:tcW w:w="3365" w:type="dxa"/>
            <w:tcBorders>
              <w:top w:val="single" w:sz="4" w:space="0" w:color="548DD4" w:themeColor="text2" w:themeTint="99"/>
              <w:bottom w:val="single" w:sz="4" w:space="0" w:color="auto"/>
            </w:tcBorders>
          </w:tcPr>
          <w:p w14:paraId="21835464" w14:textId="7A2B6885" w:rsidR="00425D45" w:rsidRPr="006E3F14" w:rsidRDefault="00425D45" w:rsidP="00E82CD1">
            <w:pPr>
              <w:rPr>
                <w:bCs/>
                <w:sz w:val="24"/>
                <w:szCs w:val="24"/>
              </w:rPr>
            </w:pPr>
            <w:r w:rsidRPr="006E3F14">
              <w:rPr>
                <w:bCs/>
                <w:sz w:val="24"/>
                <w:szCs w:val="24"/>
              </w:rPr>
              <w:t xml:space="preserve">Gaat </w:t>
            </w:r>
            <w:r w:rsidR="0048717E">
              <w:rPr>
                <w:bCs/>
                <w:sz w:val="24"/>
                <w:szCs w:val="24"/>
              </w:rPr>
              <w:t>de zorgaanbieder</w:t>
            </w:r>
            <w:r w:rsidRPr="006E3F14">
              <w:rPr>
                <w:bCs/>
                <w:sz w:val="24"/>
                <w:szCs w:val="24"/>
              </w:rPr>
              <w:t xml:space="preserve"> akkoord met de NGZ </w:t>
            </w:r>
          </w:p>
          <w:p w14:paraId="46494470" w14:textId="4A9A0522" w:rsidR="00425D45" w:rsidRPr="009F5E0F" w:rsidRDefault="00425D45" w:rsidP="00E82CD1">
            <w:pPr>
              <w:rPr>
                <w:bCs/>
                <w:sz w:val="24"/>
                <w:szCs w:val="24"/>
              </w:rPr>
            </w:pPr>
            <w:r w:rsidRPr="006E3F14">
              <w:rPr>
                <w:bCs/>
                <w:sz w:val="24"/>
                <w:szCs w:val="24"/>
              </w:rPr>
              <w:t>voorwaarden?</w:t>
            </w:r>
            <w:r w:rsidR="004D4058">
              <w:rPr>
                <w:bCs/>
                <w:sz w:val="24"/>
                <w:szCs w:val="24"/>
              </w:rPr>
              <w:t>*</w:t>
            </w:r>
            <w:r w:rsidRPr="006E3F14">
              <w:rPr>
                <w:b/>
                <w:sz w:val="24"/>
                <w:szCs w:val="24"/>
              </w:rPr>
              <w:t xml:space="preserve"> </w:t>
            </w:r>
            <w:r w:rsidR="004D4058">
              <w:rPr>
                <w:b/>
                <w:sz w:val="24"/>
                <w:szCs w:val="24"/>
              </w:rPr>
              <w:br/>
            </w:r>
            <w:r w:rsidR="004D4058" w:rsidRPr="004D4058">
              <w:rPr>
                <w:bCs/>
                <w:sz w:val="16"/>
                <w:szCs w:val="16"/>
              </w:rPr>
              <w:t>*de NGZ voorwaarden zijn te raadplegen op www. zorginregiohartvanbrabant.nl</w:t>
            </w:r>
            <w:r w:rsidR="004D40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548DD4" w:themeColor="text2" w:themeTint="99"/>
              <w:bottom w:val="single" w:sz="4" w:space="0" w:color="auto"/>
            </w:tcBorders>
          </w:tcPr>
          <w:p w14:paraId="03D35ACD" w14:textId="77777777" w:rsidR="00425D45" w:rsidRDefault="00425D45" w:rsidP="00425D45">
            <w:pPr>
              <w:pStyle w:val="Lijstalinea"/>
              <w:numPr>
                <w:ilvl w:val="0"/>
                <w:numId w:val="1"/>
              </w:numPr>
            </w:pPr>
            <w:r>
              <w:t>Ja</w:t>
            </w:r>
          </w:p>
          <w:p w14:paraId="5E4F2357" w14:textId="77777777" w:rsidR="00425D45" w:rsidRDefault="00425D45" w:rsidP="00425D45">
            <w:pPr>
              <w:pStyle w:val="Lijstalinea"/>
              <w:numPr>
                <w:ilvl w:val="0"/>
                <w:numId w:val="1"/>
              </w:numPr>
            </w:pPr>
            <w:r>
              <w:t>Nee; het indienen van een NGZ-aanvraag is niet mogelijk.</w:t>
            </w:r>
          </w:p>
          <w:p w14:paraId="1D0BBBA4" w14:textId="77777777" w:rsidR="00425D45" w:rsidRDefault="00425D45" w:rsidP="00E82CD1">
            <w:pPr>
              <w:rPr>
                <w:bCs/>
                <w:sz w:val="24"/>
                <w:szCs w:val="24"/>
              </w:rPr>
            </w:pPr>
          </w:p>
          <w:p w14:paraId="662A3FCB" w14:textId="77777777" w:rsidR="00425D45" w:rsidRPr="009F5E0F" w:rsidRDefault="00425D45" w:rsidP="00E82CD1">
            <w:pPr>
              <w:rPr>
                <w:bCs/>
                <w:sz w:val="24"/>
                <w:szCs w:val="24"/>
              </w:rPr>
            </w:pPr>
          </w:p>
        </w:tc>
      </w:tr>
      <w:tr w:rsidR="00425D45" w14:paraId="3185F44F" w14:textId="77777777" w:rsidTr="00A85CAA">
        <w:trPr>
          <w:trHeight w:val="547"/>
        </w:trPr>
        <w:tc>
          <w:tcPr>
            <w:tcW w:w="9062" w:type="dxa"/>
            <w:gridSpan w:val="2"/>
            <w:shd w:val="clear" w:color="auto" w:fill="4F81BD" w:themeFill="accent1"/>
          </w:tcPr>
          <w:p w14:paraId="511519A7" w14:textId="472C8F4E" w:rsidR="00425D45" w:rsidRPr="008D1196" w:rsidRDefault="00425D45" w:rsidP="00E82CD1">
            <w:pPr>
              <w:rPr>
                <w:b/>
                <w:sz w:val="24"/>
                <w:szCs w:val="24"/>
              </w:rPr>
            </w:pPr>
            <w:r w:rsidRPr="008D1196">
              <w:rPr>
                <w:b/>
                <w:color w:val="FFFFFF" w:themeColor="background1"/>
                <w:sz w:val="24"/>
                <w:szCs w:val="24"/>
              </w:rPr>
              <w:t>Persoonlijke gegevens</w:t>
            </w:r>
            <w:r w:rsidR="00705603">
              <w:rPr>
                <w:b/>
                <w:color w:val="FFFFFF" w:themeColor="background1"/>
                <w:sz w:val="24"/>
                <w:szCs w:val="24"/>
              </w:rPr>
              <w:t xml:space="preserve"> cliënt</w:t>
            </w:r>
          </w:p>
        </w:tc>
      </w:tr>
      <w:tr w:rsidR="00425D45" w14:paraId="32F993F9" w14:textId="77777777" w:rsidTr="00080499">
        <w:tc>
          <w:tcPr>
            <w:tcW w:w="3365" w:type="dxa"/>
          </w:tcPr>
          <w:p w14:paraId="7AFA4FF7" w14:textId="77777777" w:rsidR="00425D45" w:rsidRDefault="00425D45" w:rsidP="00E82CD1">
            <w:r>
              <w:t>Naam</w:t>
            </w:r>
          </w:p>
        </w:tc>
        <w:tc>
          <w:tcPr>
            <w:tcW w:w="5697" w:type="dxa"/>
          </w:tcPr>
          <w:p w14:paraId="6FDAABB1" w14:textId="77777777" w:rsidR="00425D45" w:rsidRDefault="00425D45" w:rsidP="00E82CD1"/>
        </w:tc>
      </w:tr>
      <w:tr w:rsidR="00425D45" w14:paraId="3E325990" w14:textId="77777777" w:rsidTr="00080499">
        <w:tc>
          <w:tcPr>
            <w:tcW w:w="3365" w:type="dxa"/>
          </w:tcPr>
          <w:p w14:paraId="2BAE75E0" w14:textId="77777777" w:rsidR="00425D45" w:rsidRDefault="00425D45" w:rsidP="00E82CD1">
            <w:r>
              <w:t>Geboortedatum</w:t>
            </w:r>
          </w:p>
        </w:tc>
        <w:tc>
          <w:tcPr>
            <w:tcW w:w="5697" w:type="dxa"/>
          </w:tcPr>
          <w:p w14:paraId="5EECD19D" w14:textId="77777777" w:rsidR="00425D45" w:rsidRDefault="00425D45" w:rsidP="00E82CD1"/>
        </w:tc>
      </w:tr>
      <w:tr w:rsidR="00425D45" w14:paraId="0C20A09C" w14:textId="77777777" w:rsidTr="00080499">
        <w:tc>
          <w:tcPr>
            <w:tcW w:w="3365" w:type="dxa"/>
          </w:tcPr>
          <w:p w14:paraId="2CA2C7E0" w14:textId="77777777" w:rsidR="00425D45" w:rsidRDefault="00425D45" w:rsidP="00E82CD1">
            <w:r>
              <w:t>BSN</w:t>
            </w:r>
          </w:p>
        </w:tc>
        <w:tc>
          <w:tcPr>
            <w:tcW w:w="5697" w:type="dxa"/>
          </w:tcPr>
          <w:p w14:paraId="7BDA98B0" w14:textId="77777777" w:rsidR="00425D45" w:rsidRDefault="00425D45" w:rsidP="00E82CD1"/>
        </w:tc>
      </w:tr>
      <w:tr w:rsidR="00425D45" w14:paraId="1407BB38" w14:textId="77777777" w:rsidTr="00080499">
        <w:tc>
          <w:tcPr>
            <w:tcW w:w="3365" w:type="dxa"/>
          </w:tcPr>
          <w:p w14:paraId="5ABE4023" w14:textId="77777777" w:rsidR="00425D45" w:rsidRDefault="00425D45" w:rsidP="00E82CD1">
            <w:r>
              <w:t>ID gecontroleerd</w:t>
            </w:r>
          </w:p>
        </w:tc>
        <w:tc>
          <w:tcPr>
            <w:tcW w:w="5697" w:type="dxa"/>
          </w:tcPr>
          <w:p w14:paraId="4FAF52C9" w14:textId="77777777" w:rsidR="00425D45" w:rsidRDefault="00425D45" w:rsidP="00E82CD1"/>
        </w:tc>
      </w:tr>
      <w:tr w:rsidR="00425D45" w14:paraId="657BF536" w14:textId="77777777" w:rsidTr="00A85CAA">
        <w:tc>
          <w:tcPr>
            <w:tcW w:w="3365" w:type="dxa"/>
            <w:tcBorders>
              <w:bottom w:val="single" w:sz="4" w:space="0" w:color="auto"/>
            </w:tcBorders>
          </w:tcPr>
          <w:p w14:paraId="07A610CA" w14:textId="77777777" w:rsidR="00425D45" w:rsidRDefault="00425D45" w:rsidP="00E82CD1">
            <w:r>
              <w:t>Woonplaats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14:paraId="08DEC6C4" w14:textId="77777777" w:rsidR="00425D45" w:rsidRDefault="00425D45" w:rsidP="00E82CD1"/>
        </w:tc>
      </w:tr>
      <w:tr w:rsidR="00425D45" w:rsidRPr="008D1196" w14:paraId="70EF3FF9" w14:textId="77777777" w:rsidTr="00A85CAA">
        <w:trPr>
          <w:trHeight w:val="547"/>
        </w:trPr>
        <w:tc>
          <w:tcPr>
            <w:tcW w:w="9062" w:type="dxa"/>
            <w:gridSpan w:val="2"/>
            <w:shd w:val="clear" w:color="auto" w:fill="4F81BD" w:themeFill="accent1"/>
          </w:tcPr>
          <w:p w14:paraId="106E4239" w14:textId="54A4BD01" w:rsidR="00425D45" w:rsidRPr="006B57DA" w:rsidRDefault="00425D45" w:rsidP="008B289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Motivatie van de aanvraag</w:t>
            </w:r>
            <w:r w:rsidRPr="006B57DA">
              <w:rPr>
                <w:sz w:val="24"/>
                <w:szCs w:val="24"/>
              </w:rPr>
              <w:t xml:space="preserve"> </w:t>
            </w:r>
            <w:r w:rsidR="008B289C">
              <w:rPr>
                <w:sz w:val="24"/>
                <w:szCs w:val="24"/>
              </w:rPr>
              <w:br/>
            </w:r>
            <w:r w:rsidRPr="006B57DA">
              <w:rPr>
                <w:i/>
                <w:color w:val="FFFFFF" w:themeColor="background1"/>
                <w:szCs w:val="20"/>
              </w:rPr>
              <w:t>Licht toe waarom de inzet van NGZ noodzakelijk is</w:t>
            </w:r>
            <w:r>
              <w:rPr>
                <w:i/>
                <w:color w:val="FFFFFF" w:themeColor="background1"/>
                <w:szCs w:val="20"/>
              </w:rPr>
              <w:t xml:space="preserve"> en welke stappen gezet zijn conform het beoordelingskader</w:t>
            </w:r>
            <w:r w:rsidRPr="006B57DA">
              <w:rPr>
                <w:i/>
                <w:color w:val="FFFFFF" w:themeColor="background1"/>
                <w:szCs w:val="20"/>
              </w:rPr>
              <w:t>?</w:t>
            </w:r>
            <w:r>
              <w:rPr>
                <w:i/>
                <w:color w:val="FFFFFF" w:themeColor="background1"/>
                <w:szCs w:val="20"/>
              </w:rPr>
              <w:t xml:space="preserve"> Wie is bij de afweging om NGZ in te zetten betrokken, bijv. leidinggevende, collega, expertiseteam? Wat zijn hun bevindingen/adviezen? </w:t>
            </w:r>
          </w:p>
        </w:tc>
      </w:tr>
      <w:tr w:rsidR="00425D45" w:rsidRPr="00A56CD0" w14:paraId="272B4B32" w14:textId="77777777" w:rsidTr="00A85CAA">
        <w:trPr>
          <w:trHeight w:val="763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6274C" w14:textId="77777777" w:rsidR="00425D45" w:rsidRPr="00A56CD0" w:rsidRDefault="00425D45" w:rsidP="00E82CD1">
            <w:pPr>
              <w:rPr>
                <w:sz w:val="24"/>
                <w:szCs w:val="24"/>
              </w:rPr>
            </w:pPr>
          </w:p>
          <w:p w14:paraId="40CE618E" w14:textId="35559085" w:rsidR="00425D45" w:rsidRDefault="00425D45" w:rsidP="00E82CD1">
            <w:pPr>
              <w:rPr>
                <w:sz w:val="24"/>
                <w:szCs w:val="24"/>
              </w:rPr>
            </w:pPr>
          </w:p>
          <w:p w14:paraId="44FD2A9D" w14:textId="77777777" w:rsidR="0048717E" w:rsidRDefault="0048717E" w:rsidP="00E82CD1">
            <w:pPr>
              <w:rPr>
                <w:sz w:val="24"/>
                <w:szCs w:val="24"/>
              </w:rPr>
            </w:pPr>
          </w:p>
          <w:p w14:paraId="48816159" w14:textId="77777777" w:rsidR="00425D45" w:rsidRDefault="00425D45" w:rsidP="00E82CD1">
            <w:pPr>
              <w:rPr>
                <w:sz w:val="24"/>
                <w:szCs w:val="24"/>
              </w:rPr>
            </w:pPr>
          </w:p>
          <w:p w14:paraId="2680683A" w14:textId="77777777" w:rsidR="00425D45" w:rsidRPr="00A56CD0" w:rsidRDefault="00425D45" w:rsidP="00E82CD1">
            <w:pPr>
              <w:rPr>
                <w:sz w:val="24"/>
                <w:szCs w:val="24"/>
              </w:rPr>
            </w:pPr>
          </w:p>
        </w:tc>
      </w:tr>
      <w:tr w:rsidR="00425D45" w:rsidRPr="008D1196" w14:paraId="01454E72" w14:textId="77777777" w:rsidTr="00A85CAA">
        <w:trPr>
          <w:trHeight w:val="547"/>
        </w:trPr>
        <w:tc>
          <w:tcPr>
            <w:tcW w:w="9062" w:type="dxa"/>
            <w:gridSpan w:val="2"/>
            <w:shd w:val="clear" w:color="auto" w:fill="4F81BD" w:themeFill="accent1"/>
          </w:tcPr>
          <w:p w14:paraId="6C1F2117" w14:textId="77777777" w:rsidR="00425D45" w:rsidRPr="008D1196" w:rsidRDefault="00425D45" w:rsidP="00E82CD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Inzet</w:t>
            </w:r>
            <w:r w:rsidRPr="008D119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05603">
              <w:rPr>
                <w:b/>
                <w:color w:val="FFFFFF" w:themeColor="background1"/>
                <w:sz w:val="24"/>
                <w:szCs w:val="24"/>
              </w:rPr>
              <w:t>Beschermd wonen</w:t>
            </w:r>
          </w:p>
        </w:tc>
      </w:tr>
      <w:tr w:rsidR="00425D45" w14:paraId="4E972EC3" w14:textId="77777777" w:rsidTr="00080499">
        <w:tc>
          <w:tcPr>
            <w:tcW w:w="3365" w:type="dxa"/>
          </w:tcPr>
          <w:p w14:paraId="5ADF0BDB" w14:textId="277C4FB4" w:rsidR="00425D45" w:rsidRDefault="00425D45" w:rsidP="00E82CD1">
            <w:r>
              <w:t>Productcode</w:t>
            </w:r>
            <w:r w:rsidR="004D4058">
              <w:t xml:space="preserve"> </w:t>
            </w:r>
            <w:r w:rsidR="004D4058" w:rsidRPr="004D4058">
              <w:rPr>
                <w:sz w:val="16"/>
                <w:szCs w:val="16"/>
              </w:rPr>
              <w:t>(</w:t>
            </w:r>
            <w:r w:rsidR="008B289C">
              <w:rPr>
                <w:sz w:val="16"/>
                <w:szCs w:val="16"/>
              </w:rPr>
              <w:t>NGBWE, NGBWEI of MWBEW</w:t>
            </w:r>
            <w:r w:rsidR="004D4058" w:rsidRPr="004D4058">
              <w:rPr>
                <w:sz w:val="16"/>
                <w:szCs w:val="16"/>
              </w:rPr>
              <w:t>)</w:t>
            </w:r>
          </w:p>
          <w:p w14:paraId="39D6C35A" w14:textId="77777777" w:rsidR="00425D45" w:rsidRDefault="00425D45" w:rsidP="00E82CD1"/>
        </w:tc>
        <w:tc>
          <w:tcPr>
            <w:tcW w:w="5697" w:type="dxa"/>
          </w:tcPr>
          <w:p w14:paraId="7F111D1F" w14:textId="77777777" w:rsidR="00425D45" w:rsidRDefault="00425D45" w:rsidP="00E82CD1"/>
        </w:tc>
      </w:tr>
      <w:tr w:rsidR="00425D45" w14:paraId="6DA2CC87" w14:textId="77777777" w:rsidTr="00080499">
        <w:tc>
          <w:tcPr>
            <w:tcW w:w="3365" w:type="dxa"/>
          </w:tcPr>
          <w:p w14:paraId="18E9DC76" w14:textId="044B8C91" w:rsidR="00425D45" w:rsidRDefault="00425D45" w:rsidP="00E82CD1">
            <w:r>
              <w:t>Productomschrijving</w:t>
            </w:r>
            <w:r w:rsidR="004D4058">
              <w:t xml:space="preserve"> </w:t>
            </w:r>
            <w:r w:rsidR="004D4058" w:rsidRPr="004D4058">
              <w:rPr>
                <w:sz w:val="16"/>
                <w:szCs w:val="16"/>
              </w:rPr>
              <w:t>(welk arrangement is passend? Bijv. OW1+HV+DB1)</w:t>
            </w:r>
          </w:p>
          <w:p w14:paraId="5EBB6ABD" w14:textId="77777777" w:rsidR="00425D45" w:rsidRDefault="00425D45" w:rsidP="00E82CD1"/>
        </w:tc>
        <w:tc>
          <w:tcPr>
            <w:tcW w:w="5697" w:type="dxa"/>
          </w:tcPr>
          <w:p w14:paraId="56FAC6A0" w14:textId="77777777" w:rsidR="00425D45" w:rsidRDefault="00425D45" w:rsidP="00E82CD1"/>
        </w:tc>
      </w:tr>
      <w:tr w:rsidR="00425D45" w14:paraId="658409E2" w14:textId="77777777" w:rsidTr="00080499">
        <w:tc>
          <w:tcPr>
            <w:tcW w:w="3365" w:type="dxa"/>
          </w:tcPr>
          <w:p w14:paraId="198D402C" w14:textId="77777777" w:rsidR="00425D45" w:rsidRDefault="00425D45" w:rsidP="00E82CD1">
            <w:r>
              <w:t xml:space="preserve">Ingangsdatum </w:t>
            </w:r>
          </w:p>
        </w:tc>
        <w:tc>
          <w:tcPr>
            <w:tcW w:w="5697" w:type="dxa"/>
          </w:tcPr>
          <w:p w14:paraId="5AE38577" w14:textId="77777777" w:rsidR="00425D45" w:rsidRDefault="00425D45" w:rsidP="00E82CD1"/>
        </w:tc>
      </w:tr>
      <w:tr w:rsidR="00425D45" w14:paraId="08B25685" w14:textId="77777777" w:rsidTr="00A85CAA">
        <w:tc>
          <w:tcPr>
            <w:tcW w:w="3365" w:type="dxa"/>
            <w:tcBorders>
              <w:bottom w:val="single" w:sz="4" w:space="0" w:color="auto"/>
            </w:tcBorders>
          </w:tcPr>
          <w:p w14:paraId="157C1346" w14:textId="77777777" w:rsidR="00425D45" w:rsidRDefault="00425D45" w:rsidP="00E82CD1">
            <w:r>
              <w:t>Einddatum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14:paraId="53FC14AF" w14:textId="77777777" w:rsidR="00425D45" w:rsidRDefault="00425D45" w:rsidP="00E82CD1"/>
        </w:tc>
      </w:tr>
      <w:tr w:rsidR="00425D45" w:rsidRPr="008D1196" w14:paraId="0D4A9765" w14:textId="77777777" w:rsidTr="00A85CAA">
        <w:trPr>
          <w:trHeight w:val="547"/>
        </w:trPr>
        <w:tc>
          <w:tcPr>
            <w:tcW w:w="9062" w:type="dxa"/>
            <w:gridSpan w:val="2"/>
            <w:shd w:val="clear" w:color="auto" w:fill="4F81BD" w:themeFill="accent1"/>
          </w:tcPr>
          <w:p w14:paraId="0DDA5DBB" w14:textId="0E1E3139" w:rsidR="00425D45" w:rsidRPr="00627BEC" w:rsidRDefault="00425D45" w:rsidP="00E82CD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Indien afwijkende tariefafspraak</w:t>
            </w:r>
            <w:r w:rsidR="00080499">
              <w:rPr>
                <w:b/>
                <w:color w:val="FFFFFF" w:themeColor="background1"/>
                <w:sz w:val="24"/>
                <w:szCs w:val="24"/>
              </w:rPr>
              <w:t xml:space="preserve"> nodig is</w:t>
            </w:r>
          </w:p>
        </w:tc>
      </w:tr>
      <w:tr w:rsidR="00425D45" w14:paraId="5286886D" w14:textId="77777777" w:rsidTr="00080499">
        <w:tc>
          <w:tcPr>
            <w:tcW w:w="3365" w:type="dxa"/>
          </w:tcPr>
          <w:p w14:paraId="019EA39C" w14:textId="6201F85D" w:rsidR="00425D45" w:rsidRDefault="00080499" w:rsidP="00E82CD1">
            <w:r>
              <w:t>Gevraagd tarief</w:t>
            </w:r>
            <w:r w:rsidR="008B289C">
              <w:t xml:space="preserve"> aanbieder</w:t>
            </w:r>
          </w:p>
        </w:tc>
        <w:tc>
          <w:tcPr>
            <w:tcW w:w="5697" w:type="dxa"/>
          </w:tcPr>
          <w:p w14:paraId="3DF747B4" w14:textId="77777777" w:rsidR="00425D45" w:rsidRDefault="00425D45" w:rsidP="00E82CD1"/>
        </w:tc>
      </w:tr>
      <w:tr w:rsidR="00425D45" w14:paraId="75638904" w14:textId="77777777" w:rsidTr="00080499">
        <w:tc>
          <w:tcPr>
            <w:tcW w:w="3365" w:type="dxa"/>
          </w:tcPr>
          <w:p w14:paraId="0E2CA035" w14:textId="1B18A3B5" w:rsidR="00425D45" w:rsidRDefault="00080499" w:rsidP="00E82CD1">
            <w:r>
              <w:t>Gevraagde omvang</w:t>
            </w:r>
          </w:p>
        </w:tc>
        <w:tc>
          <w:tcPr>
            <w:tcW w:w="5697" w:type="dxa"/>
          </w:tcPr>
          <w:p w14:paraId="610AC63A" w14:textId="77777777" w:rsidR="00425D45" w:rsidRDefault="00425D45" w:rsidP="00E82CD1"/>
        </w:tc>
      </w:tr>
      <w:tr w:rsidR="00425D45" w14:paraId="4C09B385" w14:textId="77777777" w:rsidTr="00A85CAA">
        <w:tc>
          <w:tcPr>
            <w:tcW w:w="3365" w:type="dxa"/>
            <w:tcBorders>
              <w:bottom w:val="single" w:sz="4" w:space="0" w:color="auto"/>
            </w:tcBorders>
          </w:tcPr>
          <w:p w14:paraId="512C6F62" w14:textId="10671A54" w:rsidR="00425D45" w:rsidRDefault="00080499" w:rsidP="00E82CD1">
            <w:r>
              <w:t>Toelichting op gevraagde afwijkend tarief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14:paraId="1AFBBE53" w14:textId="77777777" w:rsidR="00425D45" w:rsidRDefault="00425D45" w:rsidP="00080499"/>
          <w:p w14:paraId="7E6374C2" w14:textId="77777777" w:rsidR="00080499" w:rsidRDefault="00080499" w:rsidP="00080499"/>
          <w:p w14:paraId="697729C1" w14:textId="77777777" w:rsidR="00080499" w:rsidRDefault="00080499" w:rsidP="00080499"/>
          <w:p w14:paraId="0DB7AA10" w14:textId="77777777" w:rsidR="00080499" w:rsidRDefault="00080499" w:rsidP="00080499"/>
          <w:p w14:paraId="39E61D95" w14:textId="1B89BA2A" w:rsidR="00080499" w:rsidRDefault="00080499" w:rsidP="00080499"/>
        </w:tc>
      </w:tr>
      <w:tr w:rsidR="00425D45" w:rsidRPr="00A85CAA" w14:paraId="36E872E7" w14:textId="77777777" w:rsidTr="00A85CAA">
        <w:trPr>
          <w:trHeight w:val="547"/>
        </w:trPr>
        <w:tc>
          <w:tcPr>
            <w:tcW w:w="9062" w:type="dxa"/>
            <w:gridSpan w:val="2"/>
            <w:shd w:val="clear" w:color="auto" w:fill="4F81BD" w:themeFill="accent1"/>
          </w:tcPr>
          <w:p w14:paraId="06F9C432" w14:textId="77777777" w:rsidR="00425D45" w:rsidRPr="00627BEC" w:rsidRDefault="00425D45" w:rsidP="00E82CD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27BEC">
              <w:rPr>
                <w:b/>
                <w:color w:val="FFFFFF" w:themeColor="background1"/>
                <w:sz w:val="24"/>
                <w:szCs w:val="24"/>
              </w:rPr>
              <w:lastRenderedPageBreak/>
              <w:t>Gegevens aanbieder</w:t>
            </w:r>
          </w:p>
        </w:tc>
      </w:tr>
      <w:tr w:rsidR="00425D45" w14:paraId="360ECBB2" w14:textId="77777777" w:rsidTr="00080499">
        <w:tc>
          <w:tcPr>
            <w:tcW w:w="3365" w:type="dxa"/>
          </w:tcPr>
          <w:p w14:paraId="0E8CDF5D" w14:textId="77777777" w:rsidR="00425D45" w:rsidRDefault="00425D45" w:rsidP="00E82CD1">
            <w:r>
              <w:t>Naam aanbieder</w:t>
            </w:r>
          </w:p>
        </w:tc>
        <w:tc>
          <w:tcPr>
            <w:tcW w:w="5697" w:type="dxa"/>
          </w:tcPr>
          <w:p w14:paraId="4D61A549" w14:textId="77777777" w:rsidR="00425D45" w:rsidRDefault="00425D45" w:rsidP="00E82CD1"/>
        </w:tc>
      </w:tr>
      <w:tr w:rsidR="00425D45" w14:paraId="72A710AC" w14:textId="77777777" w:rsidTr="00080499">
        <w:tc>
          <w:tcPr>
            <w:tcW w:w="3365" w:type="dxa"/>
          </w:tcPr>
          <w:p w14:paraId="70A92DE6" w14:textId="77777777" w:rsidR="00425D45" w:rsidRDefault="00425D45" w:rsidP="00E82CD1">
            <w:r>
              <w:t>Naam contactpersoon</w:t>
            </w:r>
          </w:p>
        </w:tc>
        <w:tc>
          <w:tcPr>
            <w:tcW w:w="5697" w:type="dxa"/>
          </w:tcPr>
          <w:p w14:paraId="2552C046" w14:textId="77777777" w:rsidR="00425D45" w:rsidRDefault="00425D45" w:rsidP="00E82CD1"/>
        </w:tc>
      </w:tr>
      <w:tr w:rsidR="00B65562" w14:paraId="1BD1E215" w14:textId="77777777" w:rsidTr="00080499">
        <w:tc>
          <w:tcPr>
            <w:tcW w:w="3365" w:type="dxa"/>
          </w:tcPr>
          <w:p w14:paraId="5ABA87CD" w14:textId="22F100A2" w:rsidR="00B65562" w:rsidRDefault="00B65562" w:rsidP="00E82CD1">
            <w:r>
              <w:t>E-mailadres contactpersoon</w:t>
            </w:r>
          </w:p>
        </w:tc>
        <w:tc>
          <w:tcPr>
            <w:tcW w:w="5697" w:type="dxa"/>
          </w:tcPr>
          <w:p w14:paraId="40F89751" w14:textId="77777777" w:rsidR="00B65562" w:rsidRDefault="00B65562" w:rsidP="00E82CD1"/>
        </w:tc>
      </w:tr>
      <w:tr w:rsidR="00425D45" w14:paraId="6547C5D8" w14:textId="77777777" w:rsidTr="00080499">
        <w:tc>
          <w:tcPr>
            <w:tcW w:w="3365" w:type="dxa"/>
          </w:tcPr>
          <w:p w14:paraId="0E378F1F" w14:textId="77777777" w:rsidR="00425D45" w:rsidRDefault="00425D45" w:rsidP="00E82CD1">
            <w:r>
              <w:t>Adres en postcode</w:t>
            </w:r>
          </w:p>
        </w:tc>
        <w:tc>
          <w:tcPr>
            <w:tcW w:w="5697" w:type="dxa"/>
          </w:tcPr>
          <w:p w14:paraId="047A5CD3" w14:textId="77777777" w:rsidR="00425D45" w:rsidRDefault="00425D45" w:rsidP="00E82CD1"/>
        </w:tc>
      </w:tr>
      <w:tr w:rsidR="00425D45" w14:paraId="7204FF20" w14:textId="77777777" w:rsidTr="00080499">
        <w:tc>
          <w:tcPr>
            <w:tcW w:w="3365" w:type="dxa"/>
          </w:tcPr>
          <w:p w14:paraId="0D7DDC58" w14:textId="77777777" w:rsidR="00425D45" w:rsidRDefault="00425D45" w:rsidP="00E82CD1">
            <w:r>
              <w:t>Woonplaats</w:t>
            </w:r>
          </w:p>
        </w:tc>
        <w:tc>
          <w:tcPr>
            <w:tcW w:w="5697" w:type="dxa"/>
          </w:tcPr>
          <w:p w14:paraId="307ACC86" w14:textId="77777777" w:rsidR="00425D45" w:rsidRDefault="00425D45" w:rsidP="00E82CD1"/>
        </w:tc>
      </w:tr>
      <w:tr w:rsidR="00425D45" w14:paraId="72D3791E" w14:textId="77777777" w:rsidTr="00080499">
        <w:tc>
          <w:tcPr>
            <w:tcW w:w="3365" w:type="dxa"/>
          </w:tcPr>
          <w:p w14:paraId="44BC75A5" w14:textId="77777777" w:rsidR="00425D45" w:rsidRDefault="00425D45" w:rsidP="00E82CD1">
            <w:proofErr w:type="spellStart"/>
            <w:r>
              <w:t>Kvk</w:t>
            </w:r>
            <w:proofErr w:type="spellEnd"/>
            <w:r>
              <w:t>-nummer</w:t>
            </w:r>
          </w:p>
        </w:tc>
        <w:tc>
          <w:tcPr>
            <w:tcW w:w="5697" w:type="dxa"/>
          </w:tcPr>
          <w:p w14:paraId="0CFA2112" w14:textId="77777777" w:rsidR="00425D45" w:rsidRDefault="00425D45" w:rsidP="00E82CD1"/>
        </w:tc>
      </w:tr>
      <w:tr w:rsidR="00425D45" w14:paraId="52E8965D" w14:textId="77777777" w:rsidTr="00080499">
        <w:tc>
          <w:tcPr>
            <w:tcW w:w="3365" w:type="dxa"/>
          </w:tcPr>
          <w:p w14:paraId="35DA5BFA" w14:textId="77777777" w:rsidR="00425D45" w:rsidRDefault="00425D45" w:rsidP="00E82CD1">
            <w:r>
              <w:t xml:space="preserve">AGB-code waarop gedeclareerd gaat worden (zoals geregistreerd bij </w:t>
            </w:r>
            <w:proofErr w:type="spellStart"/>
            <w:r>
              <w:t>Vecozo</w:t>
            </w:r>
            <w:proofErr w:type="spellEnd"/>
            <w:r>
              <w:t>)</w:t>
            </w:r>
          </w:p>
        </w:tc>
        <w:tc>
          <w:tcPr>
            <w:tcW w:w="5697" w:type="dxa"/>
          </w:tcPr>
          <w:p w14:paraId="150744D7" w14:textId="77777777" w:rsidR="00425D45" w:rsidRDefault="00425D45" w:rsidP="00E82CD1"/>
        </w:tc>
      </w:tr>
      <w:tr w:rsidR="00425D45" w14:paraId="3F18C6D4" w14:textId="77777777" w:rsidTr="00080499">
        <w:tc>
          <w:tcPr>
            <w:tcW w:w="3365" w:type="dxa"/>
          </w:tcPr>
          <w:p w14:paraId="46F49F9A" w14:textId="77777777" w:rsidR="00425D45" w:rsidRDefault="00425D45" w:rsidP="00E82CD1">
            <w:r>
              <w:t>IBAN rekeningnummer</w:t>
            </w:r>
          </w:p>
        </w:tc>
        <w:tc>
          <w:tcPr>
            <w:tcW w:w="5697" w:type="dxa"/>
          </w:tcPr>
          <w:p w14:paraId="319BBFC5" w14:textId="77777777" w:rsidR="00425D45" w:rsidRDefault="00425D45" w:rsidP="00E82CD1"/>
        </w:tc>
      </w:tr>
      <w:tr w:rsidR="00425D45" w14:paraId="47D8C398" w14:textId="77777777" w:rsidTr="00080499">
        <w:tc>
          <w:tcPr>
            <w:tcW w:w="3365" w:type="dxa"/>
          </w:tcPr>
          <w:p w14:paraId="349079D3" w14:textId="77777777" w:rsidR="00425D45" w:rsidRDefault="00425D45" w:rsidP="00E82CD1">
            <w:r>
              <w:t>Mailadres financiële administratie</w:t>
            </w:r>
          </w:p>
        </w:tc>
        <w:tc>
          <w:tcPr>
            <w:tcW w:w="5697" w:type="dxa"/>
          </w:tcPr>
          <w:p w14:paraId="259E6015" w14:textId="77777777" w:rsidR="00425D45" w:rsidRDefault="00425D45" w:rsidP="00E82CD1"/>
        </w:tc>
      </w:tr>
      <w:tr w:rsidR="00425D45" w14:paraId="3102CD84" w14:textId="77777777" w:rsidTr="00080499">
        <w:tc>
          <w:tcPr>
            <w:tcW w:w="3365" w:type="dxa"/>
          </w:tcPr>
          <w:p w14:paraId="61D48060" w14:textId="77777777" w:rsidR="00425D45" w:rsidRDefault="00425D45" w:rsidP="00E82CD1">
            <w:r>
              <w:t>Opmerkingen</w:t>
            </w:r>
          </w:p>
        </w:tc>
        <w:tc>
          <w:tcPr>
            <w:tcW w:w="5697" w:type="dxa"/>
          </w:tcPr>
          <w:p w14:paraId="304DBAC4" w14:textId="77777777" w:rsidR="00425D45" w:rsidRDefault="00425D45" w:rsidP="00E82CD1"/>
        </w:tc>
      </w:tr>
      <w:tr w:rsidR="00425D45" w14:paraId="0CE942DC" w14:textId="77777777" w:rsidTr="00A85CAA">
        <w:tc>
          <w:tcPr>
            <w:tcW w:w="3365" w:type="dxa"/>
            <w:tcBorders>
              <w:bottom w:val="single" w:sz="4" w:space="0" w:color="auto"/>
            </w:tcBorders>
          </w:tcPr>
          <w:p w14:paraId="53931266" w14:textId="2F3D24DE" w:rsidR="00425D45" w:rsidRDefault="00425D45" w:rsidP="00E82CD1">
            <w:r>
              <w:t>Aanbieder is bekend i.v.m. eerdere aanvraag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14:paraId="4C35BDE7" w14:textId="77777777" w:rsidR="00425D45" w:rsidRDefault="00425D45" w:rsidP="00425D45">
            <w:pPr>
              <w:pStyle w:val="Lijstalinea"/>
              <w:numPr>
                <w:ilvl w:val="0"/>
                <w:numId w:val="5"/>
              </w:numPr>
            </w:pPr>
            <w:r>
              <w:t>Ja</w:t>
            </w:r>
          </w:p>
          <w:p w14:paraId="44C32182" w14:textId="77777777" w:rsidR="00425D45" w:rsidRDefault="00425D45" w:rsidP="00425D45">
            <w:pPr>
              <w:pStyle w:val="Lijstalinea"/>
              <w:numPr>
                <w:ilvl w:val="0"/>
                <w:numId w:val="5"/>
              </w:numPr>
            </w:pPr>
            <w:r>
              <w:t xml:space="preserve">Nee </w:t>
            </w:r>
            <w:r w:rsidRPr="000B7659">
              <w:rPr>
                <w:i/>
                <w:sz w:val="18"/>
                <w:szCs w:val="18"/>
              </w:rPr>
              <w:t>(kopie van een bankafschrift of 0-factuur toe</w:t>
            </w:r>
            <w:r>
              <w:rPr>
                <w:i/>
                <w:sz w:val="18"/>
                <w:szCs w:val="18"/>
              </w:rPr>
              <w:t>voegen</w:t>
            </w:r>
            <w:r w:rsidRPr="000B7659">
              <w:rPr>
                <w:i/>
                <w:sz w:val="18"/>
                <w:szCs w:val="18"/>
              </w:rPr>
              <w:t>)</w:t>
            </w:r>
          </w:p>
        </w:tc>
      </w:tr>
      <w:tr w:rsidR="00425D45" w:rsidRPr="0064228A" w14:paraId="5875916A" w14:textId="77777777" w:rsidTr="00A85CAA">
        <w:tc>
          <w:tcPr>
            <w:tcW w:w="9062" w:type="dxa"/>
            <w:gridSpan w:val="2"/>
            <w:shd w:val="clear" w:color="auto" w:fill="4F81BD" w:themeFill="accent1"/>
          </w:tcPr>
          <w:p w14:paraId="6BB6A219" w14:textId="77777777" w:rsidR="00425D45" w:rsidRPr="0064228A" w:rsidRDefault="00425D45" w:rsidP="00E82CD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5D45" w14:paraId="32BAB726" w14:textId="77777777" w:rsidTr="00A85CAA">
        <w:tc>
          <w:tcPr>
            <w:tcW w:w="3365" w:type="dxa"/>
            <w:tcBorders>
              <w:bottom w:val="single" w:sz="4" w:space="0" w:color="auto"/>
            </w:tcBorders>
          </w:tcPr>
          <w:p w14:paraId="315884EC" w14:textId="77777777" w:rsidR="00425D45" w:rsidRDefault="00425D45" w:rsidP="00E82CD1">
            <w:r>
              <w:t xml:space="preserve">Wat je verder kwijt wil over de aanvraag: 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14:paraId="2BF01D6A" w14:textId="77777777" w:rsidR="00425D45" w:rsidRDefault="00425D45" w:rsidP="00E82CD1"/>
          <w:p w14:paraId="35A53085" w14:textId="77777777" w:rsidR="00425D45" w:rsidRDefault="00425D45" w:rsidP="00E82CD1"/>
          <w:p w14:paraId="1D431CF5" w14:textId="77777777" w:rsidR="00425D45" w:rsidRDefault="00425D45" w:rsidP="00E82CD1"/>
        </w:tc>
      </w:tr>
      <w:tr w:rsidR="00425D45" w:rsidRPr="0064228A" w14:paraId="02BBDC6A" w14:textId="77777777" w:rsidTr="00A85CAA">
        <w:tc>
          <w:tcPr>
            <w:tcW w:w="9062" w:type="dxa"/>
            <w:gridSpan w:val="2"/>
            <w:shd w:val="clear" w:color="auto" w:fill="4F81BD" w:themeFill="accent1"/>
          </w:tcPr>
          <w:p w14:paraId="401105F8" w14:textId="77777777" w:rsidR="00425D45" w:rsidRPr="001A3010" w:rsidRDefault="00425D45" w:rsidP="00E82CD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A3010">
              <w:rPr>
                <w:b/>
                <w:color w:val="FFFFFF" w:themeColor="background1"/>
                <w:sz w:val="24"/>
                <w:szCs w:val="24"/>
              </w:rPr>
              <w:t>Contactgegevens aanvrager (gegevens contactpersoon van de Toegang)</w:t>
            </w:r>
          </w:p>
          <w:p w14:paraId="681EDAC6" w14:textId="77777777" w:rsidR="00425D45" w:rsidRPr="001A3010" w:rsidRDefault="00425D45" w:rsidP="00E82CD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5D45" w14:paraId="0B8E04AF" w14:textId="77777777" w:rsidTr="00080499">
        <w:tc>
          <w:tcPr>
            <w:tcW w:w="3365" w:type="dxa"/>
          </w:tcPr>
          <w:p w14:paraId="7C0372FF" w14:textId="77777777" w:rsidR="00425D45" w:rsidRDefault="00425D45" w:rsidP="00E82CD1">
            <w:r>
              <w:t xml:space="preserve">Naam </w:t>
            </w:r>
          </w:p>
        </w:tc>
        <w:tc>
          <w:tcPr>
            <w:tcW w:w="5697" w:type="dxa"/>
          </w:tcPr>
          <w:p w14:paraId="2B5F8C16" w14:textId="77777777" w:rsidR="00425D45" w:rsidRDefault="00425D45" w:rsidP="00E82CD1"/>
        </w:tc>
      </w:tr>
      <w:tr w:rsidR="00425D45" w14:paraId="7D449476" w14:textId="77777777" w:rsidTr="00080499">
        <w:tc>
          <w:tcPr>
            <w:tcW w:w="3365" w:type="dxa"/>
          </w:tcPr>
          <w:p w14:paraId="62565522" w14:textId="77777777" w:rsidR="00425D45" w:rsidRDefault="00425D45" w:rsidP="00E82CD1">
            <w:r>
              <w:t>e-mail</w:t>
            </w:r>
          </w:p>
        </w:tc>
        <w:tc>
          <w:tcPr>
            <w:tcW w:w="5697" w:type="dxa"/>
          </w:tcPr>
          <w:p w14:paraId="250CF5F6" w14:textId="77777777" w:rsidR="00425D45" w:rsidRDefault="00425D45" w:rsidP="00E82CD1"/>
        </w:tc>
      </w:tr>
    </w:tbl>
    <w:p w14:paraId="4B00789D" w14:textId="77777777" w:rsidR="00425D45" w:rsidRDefault="00425D45" w:rsidP="00425D45">
      <w:pPr>
        <w:pStyle w:val="Geenafstand"/>
      </w:pPr>
    </w:p>
    <w:tbl>
      <w:tblPr>
        <w:tblStyle w:val="Tabelraster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3"/>
        <w:gridCol w:w="4819"/>
      </w:tblGrid>
      <w:tr w:rsidR="00425D45" w:rsidRPr="00E70B29" w14:paraId="394123D9" w14:textId="77777777" w:rsidTr="00E82CD1">
        <w:tc>
          <w:tcPr>
            <w:tcW w:w="4503" w:type="dxa"/>
            <w:shd w:val="clear" w:color="auto" w:fill="D9D9D9" w:themeFill="background1" w:themeFillShade="D9"/>
          </w:tcPr>
          <w:p w14:paraId="6C2001B7" w14:textId="77777777" w:rsidR="00425D45" w:rsidRPr="00E70B29" w:rsidRDefault="00425D45" w:rsidP="00E82CD1">
            <w:pPr>
              <w:rPr>
                <w:i/>
                <w:szCs w:val="24"/>
              </w:rPr>
            </w:pPr>
            <w:r w:rsidRPr="00E70B29">
              <w:rPr>
                <w:i/>
                <w:szCs w:val="24"/>
              </w:rPr>
              <w:t>Datum ontvangst formulier (in te vullen door</w:t>
            </w:r>
            <w:r w:rsidR="00705603">
              <w:rPr>
                <w:i/>
                <w:szCs w:val="24"/>
              </w:rPr>
              <w:t xml:space="preserve"> contractmanager Beschermd wonen</w:t>
            </w:r>
            <w:r w:rsidRPr="00E70B29">
              <w:rPr>
                <w:i/>
                <w:szCs w:val="24"/>
              </w:rPr>
              <w:t>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2EEABCA" w14:textId="77777777" w:rsidR="00425D45" w:rsidRPr="00E70B29" w:rsidRDefault="00425D45" w:rsidP="00E82CD1">
            <w:pPr>
              <w:rPr>
                <w:szCs w:val="24"/>
              </w:rPr>
            </w:pPr>
          </w:p>
        </w:tc>
      </w:tr>
    </w:tbl>
    <w:p w14:paraId="13090FE8" w14:textId="77777777" w:rsidR="00425D45" w:rsidRDefault="00425D45" w:rsidP="00425D45">
      <w:pPr>
        <w:pStyle w:val="Geenafstand"/>
      </w:pPr>
    </w:p>
    <w:p w14:paraId="5DB3E31D" w14:textId="77777777" w:rsidR="00F91A8A" w:rsidRPr="00BA1B56" w:rsidRDefault="00F91A8A" w:rsidP="00BA1B56"/>
    <w:sectPr w:rsidR="00F91A8A" w:rsidRPr="00BA1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CE12F" w14:textId="77777777" w:rsidR="00425D45" w:rsidRDefault="00425D45" w:rsidP="00F91A8A">
      <w:pPr>
        <w:spacing w:line="240" w:lineRule="auto"/>
      </w:pPr>
      <w:r>
        <w:separator/>
      </w:r>
    </w:p>
  </w:endnote>
  <w:endnote w:type="continuationSeparator" w:id="0">
    <w:p w14:paraId="7E390CBD" w14:textId="77777777" w:rsidR="00425D45" w:rsidRDefault="00425D45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8250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8B3A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B948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D10F" w14:textId="77777777" w:rsidR="00425D45" w:rsidRDefault="00425D45" w:rsidP="00F91A8A">
      <w:pPr>
        <w:spacing w:line="240" w:lineRule="auto"/>
      </w:pPr>
      <w:r>
        <w:separator/>
      </w:r>
    </w:p>
  </w:footnote>
  <w:footnote w:type="continuationSeparator" w:id="0">
    <w:p w14:paraId="593E8447" w14:textId="77777777" w:rsidR="00425D45" w:rsidRDefault="00425D45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90B1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2CF5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D5DD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241A"/>
    <w:multiLevelType w:val="hybridMultilevel"/>
    <w:tmpl w:val="62908A8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60DD1"/>
    <w:multiLevelType w:val="hybridMultilevel"/>
    <w:tmpl w:val="956847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D13B8"/>
    <w:multiLevelType w:val="hybridMultilevel"/>
    <w:tmpl w:val="74E62C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62F6D"/>
    <w:multiLevelType w:val="hybridMultilevel"/>
    <w:tmpl w:val="449C9CC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F2A75"/>
    <w:multiLevelType w:val="hybridMultilevel"/>
    <w:tmpl w:val="F7809B4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45"/>
    <w:rsid w:val="00080499"/>
    <w:rsid w:val="000C0B91"/>
    <w:rsid w:val="000E27D1"/>
    <w:rsid w:val="00183BFF"/>
    <w:rsid w:val="00186254"/>
    <w:rsid w:val="002163D1"/>
    <w:rsid w:val="00425D45"/>
    <w:rsid w:val="00460FD7"/>
    <w:rsid w:val="0048717E"/>
    <w:rsid w:val="004D4058"/>
    <w:rsid w:val="005355A5"/>
    <w:rsid w:val="005D5942"/>
    <w:rsid w:val="0063599E"/>
    <w:rsid w:val="00637304"/>
    <w:rsid w:val="006E3F14"/>
    <w:rsid w:val="007006AE"/>
    <w:rsid w:val="00705603"/>
    <w:rsid w:val="00747D8B"/>
    <w:rsid w:val="007D034A"/>
    <w:rsid w:val="008B289C"/>
    <w:rsid w:val="009C614E"/>
    <w:rsid w:val="009E46D6"/>
    <w:rsid w:val="00A85CAA"/>
    <w:rsid w:val="00A9425F"/>
    <w:rsid w:val="00B30BA1"/>
    <w:rsid w:val="00B65562"/>
    <w:rsid w:val="00BA1B56"/>
    <w:rsid w:val="00C4694D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D71E"/>
  <w15:docId w15:val="{261E7E93-9A1F-4AFF-A90A-CF309005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D45"/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Hyperlink">
    <w:name w:val="Hyperlink"/>
    <w:basedOn w:val="Standaardalinea-lettertype"/>
    <w:uiPriority w:val="99"/>
    <w:unhideWhenUsed/>
    <w:rsid w:val="00425D4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2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D45"/>
    <w:pPr>
      <w:ind w:left="720"/>
      <w:contextualSpacing/>
    </w:pPr>
  </w:style>
  <w:style w:type="paragraph" w:styleId="Geenafstand">
    <w:name w:val="No Spacing"/>
    <w:uiPriority w:val="1"/>
    <w:qFormat/>
    <w:rsid w:val="00425D4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C0B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0B9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0B9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0B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0B9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B91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schermdwonen@tilburg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Mierlo-Waegemakers, Mieke van</dc:creator>
  <cp:lastModifiedBy>Ravesteijn, Fleur van</cp:lastModifiedBy>
  <cp:revision>3</cp:revision>
  <dcterms:created xsi:type="dcterms:W3CDTF">2021-12-02T08:38:00Z</dcterms:created>
  <dcterms:modified xsi:type="dcterms:W3CDTF">2021-12-28T08:44:00Z</dcterms:modified>
</cp:coreProperties>
</file>