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5B92" w14:textId="77777777" w:rsidR="00975CE8" w:rsidRDefault="00E67B12" w:rsidP="00107F73">
      <w:pPr>
        <w:pStyle w:val="Regiometjeugdkop"/>
        <w:ind w:left="-142" w:right="-150"/>
        <w:rPr>
          <w:sz w:val="56"/>
          <w:szCs w:val="56"/>
        </w:rPr>
      </w:pPr>
      <w:r w:rsidRPr="00107F73">
        <w:rPr>
          <w:sz w:val="56"/>
          <w:szCs w:val="56"/>
        </w:rPr>
        <w:t>Beknopt Plan Jeugdhulp</w:t>
      </w:r>
    </w:p>
    <w:p w14:paraId="22602538" w14:textId="000831A3" w:rsidR="00B14F2F" w:rsidRPr="00107F73" w:rsidRDefault="00975CE8" w:rsidP="00107F73">
      <w:pPr>
        <w:pStyle w:val="Regiometjeugdkop"/>
        <w:ind w:left="-142" w:right="-150"/>
        <w:rPr>
          <w:sz w:val="56"/>
          <w:szCs w:val="56"/>
        </w:rPr>
      </w:pPr>
      <w:r>
        <w:rPr>
          <w:sz w:val="56"/>
          <w:szCs w:val="56"/>
        </w:rPr>
        <w:t>Gemeentelijke Toeg</w:t>
      </w:r>
      <w:bookmarkStart w:id="0" w:name="_GoBack"/>
      <w:bookmarkEnd w:id="0"/>
      <w:r>
        <w:rPr>
          <w:sz w:val="56"/>
          <w:szCs w:val="56"/>
        </w:rPr>
        <w:t xml:space="preserve">ang en </w:t>
      </w:r>
      <w:proofErr w:type="spellStart"/>
      <w:r>
        <w:rPr>
          <w:sz w:val="56"/>
          <w:szCs w:val="56"/>
        </w:rPr>
        <w:t>GI’s</w:t>
      </w:r>
      <w:proofErr w:type="spellEnd"/>
    </w:p>
    <w:p w14:paraId="5D80AB0F" w14:textId="6FA3D339" w:rsidR="00AB7FE0" w:rsidRPr="000F5580" w:rsidRDefault="00B14F2F" w:rsidP="00B14F2F">
      <w:pPr>
        <w:pStyle w:val="Regiometjeugdplattetekst"/>
      </w:pPr>
      <w:r w:rsidRPr="000F5580">
        <w:br/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376"/>
        <w:gridCol w:w="6550"/>
        <w:gridCol w:w="425"/>
      </w:tblGrid>
      <w:tr w:rsidR="0012567B" w:rsidRPr="00A268EB" w14:paraId="2D06303B" w14:textId="77777777" w:rsidTr="00711D5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9926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816FE4">
              <w:rPr>
                <w:rFonts w:cstheme="minorHAnsi"/>
                <w:b/>
                <w:sz w:val="24"/>
                <w:szCs w:val="24"/>
              </w:rPr>
              <w:t>Gegevens jeugdige</w:t>
            </w:r>
          </w:p>
        </w:tc>
      </w:tr>
      <w:tr w:rsidR="0012567B" w:rsidRPr="00A268EB" w14:paraId="52CCF0FF" w14:textId="77777777" w:rsidTr="00711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10B6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 xml:space="preserve">Voor- en achternaam 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8AE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7E87687C" w14:textId="77777777" w:rsidTr="00711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5529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Geboortedatum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B64C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026CB3D7" w14:textId="77777777" w:rsidTr="00711D5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58E2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816FE4">
              <w:rPr>
                <w:rFonts w:cstheme="minorHAnsi"/>
                <w:b/>
                <w:sz w:val="24"/>
                <w:szCs w:val="24"/>
              </w:rPr>
              <w:t>Gegevens Jeugdhulpaanbieder</w:t>
            </w:r>
          </w:p>
        </w:tc>
      </w:tr>
      <w:tr w:rsidR="0012567B" w:rsidRPr="00A268EB" w14:paraId="46E454DB" w14:textId="77777777" w:rsidTr="00711D5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FB80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Organisatie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2069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20543D10" w14:textId="77777777" w:rsidTr="00975C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20F0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Contactpersoon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66B0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2567B" w:rsidRPr="00A268EB" w14:paraId="754A4D7D" w14:textId="77777777" w:rsidTr="00975C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6175" w14:textId="77777777" w:rsidR="0012567B" w:rsidRPr="00816FE4" w:rsidRDefault="0012567B" w:rsidP="00F47A9F">
            <w:pPr>
              <w:rPr>
                <w:rFonts w:cstheme="minorHAnsi"/>
                <w:sz w:val="24"/>
                <w:szCs w:val="24"/>
              </w:rPr>
            </w:pPr>
            <w:r w:rsidRPr="00816FE4">
              <w:rPr>
                <w:rFonts w:cstheme="minorHAnsi"/>
                <w:sz w:val="24"/>
                <w:szCs w:val="24"/>
              </w:rPr>
              <w:t>Telefoon/ e-mail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ACC1" w14:textId="77777777" w:rsidR="0012567B" w:rsidRPr="00816FE4" w:rsidRDefault="0012567B" w:rsidP="00F47A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5CE8" w:rsidRPr="00A268EB" w14:paraId="1D9CF515" w14:textId="77777777" w:rsidTr="00975CE8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35A30" w14:textId="77777777" w:rsidR="00975CE8" w:rsidRPr="003841C5" w:rsidRDefault="00975CE8" w:rsidP="00F47A9F">
            <w:pPr>
              <w:rPr>
                <w:rFonts w:cstheme="minorHAnsi"/>
                <w:b/>
              </w:rPr>
            </w:pP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7D541" w14:textId="77777777" w:rsidR="00975CE8" w:rsidRPr="003841C5" w:rsidRDefault="00975CE8" w:rsidP="00F47A9F">
            <w:pPr>
              <w:rPr>
                <w:rFonts w:cstheme="minorHAnsi"/>
                <w:i/>
              </w:rPr>
            </w:pPr>
          </w:p>
        </w:tc>
      </w:tr>
      <w:tr w:rsidR="0012567B" w:rsidRPr="00A268EB" w14:paraId="6C2B6497" w14:textId="77777777" w:rsidTr="00975C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AB66" w14:textId="3FB8DE5D" w:rsidR="0012567B" w:rsidRPr="003841C5" w:rsidRDefault="00BC3E3D" w:rsidP="00F47A9F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R</w:t>
            </w:r>
            <w:r w:rsidR="00DF1189" w:rsidRPr="003841C5">
              <w:rPr>
                <w:rFonts w:cstheme="minorHAnsi"/>
                <w:b/>
                <w:sz w:val="24"/>
                <w:szCs w:val="24"/>
              </w:rPr>
              <w:t>esultaat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2C9E" w14:textId="1A4B210D" w:rsidR="0012567B" w:rsidRPr="003841C5" w:rsidRDefault="002C2E3E" w:rsidP="00F47A9F">
            <w:pPr>
              <w:rPr>
                <w:rFonts w:cstheme="minorHAnsi"/>
                <w:i/>
                <w:sz w:val="24"/>
                <w:szCs w:val="24"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>Neem het resultaat uit het Integraal Plan van Aanpak over.</w:t>
            </w:r>
          </w:p>
        </w:tc>
      </w:tr>
      <w:tr w:rsidR="008E387A" w:rsidRPr="00A268EB" w14:paraId="3E054280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BF1" w14:textId="77777777" w:rsidR="008E387A" w:rsidRPr="003841C5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Arrangement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F4166" w14:textId="4FBEDA15" w:rsidR="008E387A" w:rsidRPr="003841C5" w:rsidRDefault="008E387A" w:rsidP="008E387A">
            <w:pPr>
              <w:rPr>
                <w:rFonts w:cstheme="minorHAnsi"/>
                <w:i/>
                <w:sz w:val="24"/>
                <w:szCs w:val="24"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>Neem het cijfer over van de</w:t>
            </w:r>
            <w:r w:rsidR="00B54268" w:rsidRPr="003841C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3841C5">
              <w:rPr>
                <w:rFonts w:cstheme="minorHAnsi"/>
                <w:i/>
                <w:sz w:val="24"/>
                <w:szCs w:val="24"/>
              </w:rPr>
              <w:t xml:space="preserve">arrangementsomschrijving die de toegang heeft vastgesteld </w:t>
            </w:r>
            <w:r w:rsidR="003A2FB8" w:rsidRPr="003841C5">
              <w:rPr>
                <w:rFonts w:cstheme="minorHAnsi"/>
                <w:i/>
                <w:sz w:val="24"/>
                <w:szCs w:val="24"/>
              </w:rPr>
              <w:t>(</w:t>
            </w:r>
            <w:r w:rsidR="00B54268" w:rsidRPr="003841C5">
              <w:rPr>
                <w:rFonts w:cstheme="minorHAnsi"/>
                <w:i/>
                <w:sz w:val="24"/>
                <w:szCs w:val="24"/>
              </w:rPr>
              <w:t>1 tot en met 9</w:t>
            </w:r>
            <w:r w:rsidR="003A2FB8" w:rsidRPr="003841C5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C1D7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21B45352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9D4" w14:textId="66D2C04B" w:rsidR="008E387A" w:rsidRPr="003841C5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Advies Intensiteit</w:t>
            </w:r>
            <w:r w:rsidR="009049A6" w:rsidRPr="003841C5">
              <w:rPr>
                <w:rFonts w:cstheme="minorHAnsi"/>
                <w:b/>
                <w:sz w:val="24"/>
                <w:szCs w:val="24"/>
              </w:rPr>
              <w:t xml:space="preserve"> arrangement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70859" w14:textId="27895E56" w:rsidR="008E387A" w:rsidRPr="003841C5" w:rsidRDefault="008E387A" w:rsidP="008E387A">
            <w:pPr>
              <w:rPr>
                <w:rFonts w:cstheme="minorHAnsi"/>
                <w:i/>
                <w:sz w:val="24"/>
                <w:szCs w:val="24"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 xml:space="preserve">Vul de letter in (van A tot I) die </w:t>
            </w:r>
            <w:r w:rsidR="00862D02" w:rsidRPr="003841C5">
              <w:rPr>
                <w:rFonts w:cstheme="minorHAnsi"/>
                <w:i/>
                <w:sz w:val="24"/>
                <w:szCs w:val="24"/>
              </w:rPr>
              <w:t>correspondeert met</w:t>
            </w:r>
            <w:r w:rsidRPr="003841C5">
              <w:rPr>
                <w:rFonts w:cstheme="minorHAnsi"/>
                <w:i/>
                <w:sz w:val="24"/>
                <w:szCs w:val="24"/>
              </w:rPr>
              <w:t xml:space="preserve"> de geadviseerde intensiteit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7FB65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795AA799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860" w14:textId="78A78303" w:rsidR="008E387A" w:rsidRPr="003841C5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Product</w:t>
            </w:r>
            <w:r w:rsidR="00B62FB8" w:rsidRPr="003841C5">
              <w:rPr>
                <w:rFonts w:cstheme="minorHAnsi"/>
                <w:b/>
                <w:sz w:val="24"/>
                <w:szCs w:val="24"/>
              </w:rPr>
              <w:t>(</w:t>
            </w:r>
            <w:r w:rsidRPr="003841C5">
              <w:rPr>
                <w:rFonts w:cstheme="minorHAnsi"/>
                <w:b/>
                <w:sz w:val="24"/>
                <w:szCs w:val="24"/>
              </w:rPr>
              <w:t>en</w:t>
            </w:r>
            <w:r w:rsidR="00B62FB8" w:rsidRPr="003841C5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9910C" w14:textId="7FDE01D4" w:rsidR="008E387A" w:rsidRPr="003841C5" w:rsidRDefault="00672DCB" w:rsidP="008E387A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Niet altijd van toepassing: v</w:t>
            </w:r>
            <w:r w:rsidR="008E387A" w:rsidRPr="003841C5">
              <w:rPr>
                <w:rFonts w:cstheme="minorHAnsi"/>
                <w:i/>
                <w:sz w:val="24"/>
                <w:szCs w:val="24"/>
              </w:rPr>
              <w:t>ul de code</w:t>
            </w:r>
            <w:r w:rsidR="00937CD2" w:rsidRPr="003841C5">
              <w:rPr>
                <w:rFonts w:cstheme="minorHAnsi"/>
                <w:i/>
                <w:sz w:val="24"/>
                <w:szCs w:val="24"/>
              </w:rPr>
              <w:t xml:space="preserve"> of codes i</w:t>
            </w:r>
            <w:r w:rsidR="008E387A" w:rsidRPr="003841C5">
              <w:rPr>
                <w:rFonts w:cstheme="minorHAnsi"/>
                <w:i/>
                <w:sz w:val="24"/>
                <w:szCs w:val="24"/>
              </w:rPr>
              <w:t xml:space="preserve">s van de </w:t>
            </w:r>
            <w:r w:rsidR="00937CD2" w:rsidRPr="003841C5">
              <w:rPr>
                <w:rFonts w:cstheme="minorHAnsi"/>
                <w:i/>
                <w:sz w:val="24"/>
                <w:szCs w:val="24"/>
              </w:rPr>
              <w:t xml:space="preserve">benodigde </w:t>
            </w:r>
            <w:r w:rsidR="008E387A" w:rsidRPr="003841C5">
              <w:rPr>
                <w:rFonts w:cstheme="minorHAnsi"/>
                <w:i/>
                <w:sz w:val="24"/>
                <w:szCs w:val="24"/>
              </w:rPr>
              <w:t xml:space="preserve">producten </w:t>
            </w:r>
            <w:r w:rsidR="00937CD2" w:rsidRPr="003841C5">
              <w:rPr>
                <w:rFonts w:cstheme="minorHAnsi"/>
                <w:i/>
                <w:sz w:val="24"/>
                <w:szCs w:val="24"/>
              </w:rPr>
              <w:t>die niet binnen een arrangement vallen.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5FB6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7E3C88" w:rsidRPr="00A268EB" w14:paraId="5F45ED29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902" w14:textId="1AF56A97" w:rsidR="007E3C88" w:rsidRPr="00DC59B6" w:rsidRDefault="007E3C88" w:rsidP="007E3C88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Activiteit(en) en bijbehorende frequentie(s)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B4CB1" w14:textId="77777777" w:rsidR="007E3C88" w:rsidRDefault="00711D58" w:rsidP="00DC59B6">
            <w:pPr>
              <w:rPr>
                <w:rFonts w:cstheme="minorHAnsi"/>
                <w:i/>
                <w:sz w:val="24"/>
                <w:szCs w:val="24"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 xml:space="preserve">Vul in </w:t>
            </w:r>
            <w:r w:rsidR="0023358B" w:rsidRPr="003841C5">
              <w:rPr>
                <w:rFonts w:cstheme="minorHAnsi"/>
                <w:i/>
                <w:sz w:val="24"/>
                <w:szCs w:val="24"/>
              </w:rPr>
              <w:t xml:space="preserve">welke </w:t>
            </w:r>
            <w:r w:rsidR="00D12931" w:rsidRPr="003841C5">
              <w:rPr>
                <w:rFonts w:cstheme="minorHAnsi"/>
                <w:i/>
                <w:sz w:val="24"/>
                <w:szCs w:val="24"/>
              </w:rPr>
              <w:t xml:space="preserve">activiteiten </w:t>
            </w:r>
            <w:r w:rsidRPr="003841C5">
              <w:rPr>
                <w:rFonts w:cstheme="minorHAnsi"/>
                <w:i/>
                <w:sz w:val="24"/>
                <w:szCs w:val="24"/>
              </w:rPr>
              <w:t xml:space="preserve">je </w:t>
            </w:r>
            <w:r w:rsidR="0023358B" w:rsidRPr="003841C5">
              <w:rPr>
                <w:rFonts w:cstheme="minorHAnsi"/>
                <w:i/>
                <w:sz w:val="24"/>
                <w:szCs w:val="24"/>
              </w:rPr>
              <w:t>gaat inzetten</w:t>
            </w:r>
            <w:r w:rsidRPr="003841C5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23358B" w:rsidRPr="003841C5">
              <w:rPr>
                <w:rFonts w:cstheme="minorHAnsi"/>
                <w:i/>
                <w:sz w:val="24"/>
                <w:szCs w:val="24"/>
              </w:rPr>
              <w:t>om het resultaat te bereiken</w:t>
            </w:r>
            <w:r w:rsidR="00D12931" w:rsidRPr="003841C5">
              <w:rPr>
                <w:rFonts w:cstheme="minorHAnsi"/>
                <w:i/>
                <w:sz w:val="24"/>
                <w:szCs w:val="24"/>
              </w:rPr>
              <w:t xml:space="preserve"> en hoe vaak (</w:t>
            </w:r>
            <w:r w:rsidR="0023358B" w:rsidRPr="003841C5">
              <w:rPr>
                <w:rFonts w:cstheme="minorHAnsi"/>
                <w:i/>
                <w:sz w:val="24"/>
                <w:szCs w:val="24"/>
              </w:rPr>
              <w:t xml:space="preserve">bijvoorbeeld </w:t>
            </w:r>
            <w:r w:rsidR="00DC59B6">
              <w:rPr>
                <w:rFonts w:cstheme="minorHAnsi"/>
                <w:i/>
                <w:sz w:val="24"/>
                <w:szCs w:val="24"/>
              </w:rPr>
              <w:t>3 uren per week, 4 dagdelen per maand)</w:t>
            </w:r>
          </w:p>
          <w:p w14:paraId="1B26FC29" w14:textId="2B10EE86" w:rsidR="00DC59B6" w:rsidRPr="003841C5" w:rsidRDefault="00DC59B6" w:rsidP="00DC59B6">
            <w:pPr>
              <w:rPr>
                <w:rFonts w:cstheme="minorHAnsi"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8317" w14:textId="77777777" w:rsidR="007E3C88" w:rsidRPr="00A268EB" w:rsidRDefault="007E3C88" w:rsidP="00711D58">
            <w:pPr>
              <w:ind w:left="311" w:right="51" w:firstLine="142"/>
              <w:rPr>
                <w:rFonts w:asciiTheme="majorHAnsi" w:hAnsiTheme="majorHAnsi" w:cstheme="majorHAnsi"/>
              </w:rPr>
            </w:pPr>
          </w:p>
        </w:tc>
      </w:tr>
      <w:tr w:rsidR="00DC59B6" w:rsidRPr="00A268EB" w14:paraId="5523200A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1A9" w14:textId="3F9108E8" w:rsidR="00DC59B6" w:rsidRPr="00DC59B6" w:rsidRDefault="00DC59B6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DC59B6">
              <w:rPr>
                <w:rFonts w:cstheme="minorHAnsi"/>
                <w:b/>
                <w:sz w:val="24"/>
                <w:szCs w:val="24"/>
              </w:rPr>
              <w:t>Verwachte Startdatum Hulpverlening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4C296" w14:textId="2DA8351A" w:rsidR="00DC59B6" w:rsidRPr="003841C5" w:rsidRDefault="00DC59B6" w:rsidP="00DC59B6">
            <w:pPr>
              <w:rPr>
                <w:rFonts w:cstheme="minorHAnsi"/>
                <w:i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 xml:space="preserve">Op welke datum verwacht de aanbieder </w:t>
            </w:r>
            <w:r>
              <w:rPr>
                <w:rFonts w:cstheme="minorHAnsi"/>
                <w:i/>
                <w:sz w:val="24"/>
                <w:szCs w:val="24"/>
              </w:rPr>
              <w:t>te starten met de zorg.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9ABDD" w14:textId="77777777" w:rsidR="00DC59B6" w:rsidRPr="00A268EB" w:rsidRDefault="00DC59B6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8E387A" w:rsidRPr="00A268EB" w14:paraId="5E2CE572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7F8" w14:textId="77777777" w:rsidR="008E387A" w:rsidRPr="003841C5" w:rsidRDefault="008E387A" w:rsidP="008E387A">
            <w:pPr>
              <w:rPr>
                <w:rFonts w:cstheme="minorHAnsi"/>
                <w:b/>
                <w:sz w:val="24"/>
                <w:szCs w:val="24"/>
              </w:rPr>
            </w:pPr>
            <w:r w:rsidRPr="003841C5">
              <w:rPr>
                <w:rFonts w:cstheme="minorHAnsi"/>
                <w:b/>
                <w:sz w:val="24"/>
                <w:szCs w:val="24"/>
              </w:rPr>
              <w:t>Verwachte einddatum hulpverlening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8E05C" w14:textId="77777777" w:rsidR="008E387A" w:rsidRPr="003841C5" w:rsidRDefault="008E387A" w:rsidP="008E387A">
            <w:pPr>
              <w:rPr>
                <w:rFonts w:cstheme="minorHAnsi"/>
                <w:i/>
                <w:sz w:val="24"/>
                <w:szCs w:val="24"/>
              </w:rPr>
            </w:pPr>
            <w:r w:rsidRPr="003841C5">
              <w:rPr>
                <w:rFonts w:cstheme="minorHAnsi"/>
                <w:i/>
                <w:sz w:val="24"/>
                <w:szCs w:val="24"/>
              </w:rPr>
              <w:t>Op welke datum verwacht de aanbieder dat de resultaten in ieder geval zijn behaald.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E609" w14:textId="77777777" w:rsidR="008E387A" w:rsidRPr="00A268EB" w:rsidRDefault="008E387A" w:rsidP="008E387A">
            <w:pPr>
              <w:rPr>
                <w:rFonts w:asciiTheme="majorHAnsi" w:hAnsiTheme="majorHAnsi" w:cstheme="majorHAnsi"/>
              </w:rPr>
            </w:pPr>
          </w:p>
        </w:tc>
      </w:tr>
      <w:tr w:rsidR="009F74BA" w:rsidRPr="00A268EB" w14:paraId="16E2B7D4" w14:textId="77777777" w:rsidTr="00711D58">
        <w:trPr>
          <w:trHeight w:val="8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B54" w14:textId="520AA228" w:rsidR="009F74BA" w:rsidRPr="003841C5" w:rsidRDefault="009F74BA" w:rsidP="008E387A">
            <w:pPr>
              <w:rPr>
                <w:rFonts w:cstheme="minorHAnsi"/>
                <w:b/>
                <w:sz w:val="24"/>
              </w:rPr>
            </w:pPr>
            <w:r w:rsidRPr="003841C5">
              <w:rPr>
                <w:rFonts w:cstheme="minorHAnsi"/>
                <w:b/>
                <w:sz w:val="24"/>
              </w:rPr>
              <w:t>Ingevuld op: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7A0DB" w14:textId="0275F453" w:rsidR="009F74BA" w:rsidRPr="003841C5" w:rsidRDefault="009F74BA" w:rsidP="008E387A">
            <w:pPr>
              <w:rPr>
                <w:rFonts w:cstheme="minorHAnsi"/>
                <w:i/>
                <w:sz w:val="24"/>
              </w:rPr>
            </w:pPr>
            <w:r w:rsidRPr="003841C5">
              <w:rPr>
                <w:rFonts w:cstheme="minorHAnsi"/>
                <w:i/>
                <w:sz w:val="24"/>
              </w:rPr>
              <w:t>Datum invullen waarop het Beknopt Plan Jeugdhulp is gemaakt.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EC5F" w14:textId="77777777" w:rsidR="009F74BA" w:rsidRPr="00A268EB" w:rsidRDefault="009F74BA" w:rsidP="008E387A">
            <w:pPr>
              <w:rPr>
                <w:rFonts w:asciiTheme="majorHAnsi" w:hAnsiTheme="majorHAnsi" w:cstheme="majorHAnsi"/>
              </w:rPr>
            </w:pPr>
          </w:p>
        </w:tc>
      </w:tr>
    </w:tbl>
    <w:p w14:paraId="6411FB99" w14:textId="77777777" w:rsidR="0012567B" w:rsidRPr="0012567B" w:rsidRDefault="0012567B" w:rsidP="00627A3A">
      <w:pPr>
        <w:pStyle w:val="Regiometjeugdhoofdstuk"/>
        <w:rPr>
          <w:lang w:val="nl-NL"/>
        </w:rPr>
      </w:pPr>
    </w:p>
    <w:p w14:paraId="2F240BCB" w14:textId="4F0D4088" w:rsidR="00107F73" w:rsidRDefault="00107F73">
      <w:pPr>
        <w:rPr>
          <w:color w:val="000000" w:themeColor="text1"/>
          <w:sz w:val="22"/>
          <w:szCs w:val="22"/>
        </w:rPr>
      </w:pPr>
    </w:p>
    <w:sectPr w:rsidR="00107F73" w:rsidSect="00C71382">
      <w:headerReference w:type="default" r:id="rId7"/>
      <w:footerReference w:type="even" r:id="rId8"/>
      <w:footerReference w:type="default" r:id="rId9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6C2E" w14:textId="77777777" w:rsidR="00DE1DCF" w:rsidRDefault="00DE1DCF" w:rsidP="007839CE">
      <w:r>
        <w:separator/>
      </w:r>
    </w:p>
  </w:endnote>
  <w:endnote w:type="continuationSeparator" w:id="0">
    <w:p w14:paraId="2C651EF7" w14:textId="77777777" w:rsidR="00DE1DCF" w:rsidRDefault="00DE1DCF" w:rsidP="007839CE">
      <w:r>
        <w:continuationSeparator/>
      </w:r>
    </w:p>
  </w:endnote>
  <w:endnote w:type="continuationNotice" w:id="1">
    <w:p w14:paraId="108451E6" w14:textId="77777777" w:rsidR="0012567B" w:rsidRDefault="00125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8EC2ABE" w14:textId="77777777" w:rsidR="007839CE" w:rsidRDefault="007839CE" w:rsidP="003D105C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7306535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950829852"/>
      <w:docPartObj>
        <w:docPartGallery w:val="Page Numbers (Bottom of Page)"/>
        <w:docPartUnique/>
      </w:docPartObj>
    </w:sdtPr>
    <w:sdtEndPr>
      <w:rPr>
        <w:rStyle w:val="Paginanummer"/>
        <w:color w:val="182A75"/>
        <w:sz w:val="22"/>
        <w:szCs w:val="22"/>
      </w:rPr>
    </w:sdtEndPr>
    <w:sdtContent>
      <w:p w14:paraId="23D484EF" w14:textId="77777777" w:rsidR="007839CE" w:rsidRPr="007839CE" w:rsidRDefault="007839CE" w:rsidP="003D105C">
        <w:pPr>
          <w:pStyle w:val="Voettekst"/>
          <w:framePr w:wrap="none" w:vAnchor="text" w:hAnchor="margin" w:y="1"/>
          <w:rPr>
            <w:rStyle w:val="Paginanummer"/>
            <w:color w:val="182A75"/>
            <w:sz w:val="22"/>
            <w:szCs w:val="22"/>
          </w:rPr>
        </w:pPr>
        <w:r w:rsidRPr="007839CE">
          <w:rPr>
            <w:rStyle w:val="Paginanummer"/>
            <w:color w:val="182A75"/>
            <w:sz w:val="22"/>
            <w:szCs w:val="22"/>
          </w:rPr>
          <w:fldChar w:fldCharType="begin"/>
        </w:r>
        <w:r w:rsidRPr="007839CE">
          <w:rPr>
            <w:rStyle w:val="Paginanummer"/>
            <w:color w:val="182A75"/>
            <w:sz w:val="22"/>
            <w:szCs w:val="22"/>
          </w:rPr>
          <w:instrText xml:space="preserve"> PAGE </w:instrText>
        </w:r>
        <w:r w:rsidRPr="007839CE">
          <w:rPr>
            <w:rStyle w:val="Paginanummer"/>
            <w:color w:val="182A75"/>
            <w:sz w:val="22"/>
            <w:szCs w:val="22"/>
          </w:rPr>
          <w:fldChar w:fldCharType="separate"/>
        </w:r>
        <w:r w:rsidR="00DC59B6">
          <w:rPr>
            <w:rStyle w:val="Paginanummer"/>
            <w:noProof/>
            <w:color w:val="182A75"/>
            <w:sz w:val="22"/>
            <w:szCs w:val="22"/>
          </w:rPr>
          <w:t>1</w:t>
        </w:r>
        <w:r w:rsidRPr="007839CE">
          <w:rPr>
            <w:rStyle w:val="Paginanummer"/>
            <w:color w:val="182A75"/>
            <w:sz w:val="22"/>
            <w:szCs w:val="22"/>
          </w:rPr>
          <w:fldChar w:fldCharType="end"/>
        </w:r>
      </w:p>
    </w:sdtContent>
  </w:sdt>
  <w:p w14:paraId="2AFC8AF5" w14:textId="77777777" w:rsidR="007839CE" w:rsidRDefault="007839CE" w:rsidP="007839CE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B8CC" w14:textId="77777777" w:rsidR="00DE1DCF" w:rsidRDefault="00DE1DCF" w:rsidP="007839CE">
      <w:r>
        <w:separator/>
      </w:r>
    </w:p>
  </w:footnote>
  <w:footnote w:type="continuationSeparator" w:id="0">
    <w:p w14:paraId="7F530D24" w14:textId="77777777" w:rsidR="00DE1DCF" w:rsidRDefault="00DE1DCF" w:rsidP="007839CE">
      <w:r>
        <w:continuationSeparator/>
      </w:r>
    </w:p>
  </w:footnote>
  <w:footnote w:type="continuationNotice" w:id="1">
    <w:p w14:paraId="3F0BDC3B" w14:textId="77777777" w:rsidR="0012567B" w:rsidRDefault="00125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7AC6" w14:textId="77777777" w:rsidR="007839CE" w:rsidRDefault="000D60CB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C8BF97" wp14:editId="5BFD7DE9">
              <wp:simplePos x="0" y="0"/>
              <wp:positionH relativeFrom="page">
                <wp:posOffset>2486025</wp:posOffset>
              </wp:positionH>
              <wp:positionV relativeFrom="page">
                <wp:posOffset>409575</wp:posOffset>
              </wp:positionV>
              <wp:extent cx="4402731" cy="835025"/>
              <wp:effectExtent l="0" t="0" r="0" b="3175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835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F4695B" w14:textId="62FD0A8F" w:rsidR="00921E46" w:rsidRDefault="000D7328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  <w:r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  <w:t>Beknopt Plan Jeugdhulp</w:t>
                          </w:r>
                          <w:r w:rsidR="00975CE8"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  <w:t xml:space="preserve"> Gemeentelijke Toegang en </w:t>
                          </w:r>
                          <w:proofErr w:type="spellStart"/>
                          <w:r w:rsidR="00975CE8"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  <w:t>GI’s</w:t>
                          </w:r>
                          <w:proofErr w:type="spellEnd"/>
                        </w:p>
                        <w:p w14:paraId="2AD24D02" w14:textId="59FBA4BB" w:rsidR="00921E46" w:rsidRPr="0050076D" w:rsidRDefault="00DC59B6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</w:pPr>
                          <w:r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  <w:t>Januari 202</w:t>
                          </w:r>
                          <w:r w:rsidR="00DF6E6D">
                            <w:rPr>
                              <w:b w:val="0"/>
                              <w:i/>
                              <w:color w:val="FFFFFF" w:themeColor="background1"/>
                              <w:sz w:val="20"/>
                              <w:szCs w:val="20"/>
                              <w:lang w:val="nl-NL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8BF97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75pt;margin-top:32.25pt;width:346.65pt;height:65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" filled="f" stroked="f" strokeweight=".5pt">
              <v:textbox inset="0,0,0,0">
                <w:txbxContent>
                  <w:p w14:paraId="4EF4695B" w14:textId="62FD0A8F" w:rsidR="00921E46" w:rsidRDefault="000D7328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  <w:r>
                      <w:rPr>
                        <w:b w:val="0"/>
                        <w:color w:val="FFFFFF" w:themeColor="background1"/>
                        <w:lang w:val="nl-NL"/>
                      </w:rPr>
                      <w:t>Beknopt Plan Jeugdhulp</w:t>
                    </w:r>
                    <w:r w:rsidR="00975CE8">
                      <w:rPr>
                        <w:b w:val="0"/>
                        <w:color w:val="FFFFFF" w:themeColor="background1"/>
                        <w:lang w:val="nl-NL"/>
                      </w:rPr>
                      <w:t xml:space="preserve"> Gemeentelijke Toegang en </w:t>
                    </w:r>
                    <w:proofErr w:type="spellStart"/>
                    <w:r w:rsidR="00975CE8">
                      <w:rPr>
                        <w:b w:val="0"/>
                        <w:color w:val="FFFFFF" w:themeColor="background1"/>
                        <w:lang w:val="nl-NL"/>
                      </w:rPr>
                      <w:t>GI’s</w:t>
                    </w:r>
                    <w:proofErr w:type="spellEnd"/>
                  </w:p>
                  <w:p w14:paraId="2AD24D02" w14:textId="59FBA4BB" w:rsidR="00921E46" w:rsidRPr="0050076D" w:rsidRDefault="00DC59B6" w:rsidP="000D60CB">
                    <w:pPr>
                      <w:pStyle w:val="Regiometjeugdtussenkop"/>
                      <w:jc w:val="right"/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</w:pPr>
                    <w:r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  <w:t>Januari 202</w:t>
                    </w:r>
                    <w:r w:rsidR="00DF6E6D">
                      <w:rPr>
                        <w:b w:val="0"/>
                        <w:i/>
                        <w:color w:val="FFFFFF" w:themeColor="background1"/>
                        <w:sz w:val="20"/>
                        <w:szCs w:val="20"/>
                        <w:lang w:val="nl-NL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D8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4E3FD3DD" wp14:editId="01AFA8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02800"/>
          <wp:effectExtent l="0" t="0" r="0" b="381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vB_basis voor Word regio samen met de jeu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5393"/>
    <w:multiLevelType w:val="hybridMultilevel"/>
    <w:tmpl w:val="00E8303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6174E"/>
    <w:multiLevelType w:val="hybridMultilevel"/>
    <w:tmpl w:val="311E9462"/>
    <w:lvl w:ilvl="0" w:tplc="24067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1D87"/>
    <w:multiLevelType w:val="hybridMultilevel"/>
    <w:tmpl w:val="0F8A7E6C"/>
    <w:lvl w:ilvl="0" w:tplc="0C961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29B"/>
    <w:multiLevelType w:val="hybridMultilevel"/>
    <w:tmpl w:val="172EA936"/>
    <w:lvl w:ilvl="0" w:tplc="201C5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4228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290C"/>
    <w:multiLevelType w:val="hybridMultilevel"/>
    <w:tmpl w:val="D862B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D60CB"/>
    <w:rsid w:val="000D611A"/>
    <w:rsid w:val="000D7328"/>
    <w:rsid w:val="000F400A"/>
    <w:rsid w:val="000F5580"/>
    <w:rsid w:val="00101846"/>
    <w:rsid w:val="00107F73"/>
    <w:rsid w:val="0012567B"/>
    <w:rsid w:val="00173025"/>
    <w:rsid w:val="002149BC"/>
    <w:rsid w:val="0023358B"/>
    <w:rsid w:val="002C2E3E"/>
    <w:rsid w:val="00324BB4"/>
    <w:rsid w:val="003841C5"/>
    <w:rsid w:val="003A2FB8"/>
    <w:rsid w:val="003E36DF"/>
    <w:rsid w:val="00414FB5"/>
    <w:rsid w:val="00420984"/>
    <w:rsid w:val="004748F9"/>
    <w:rsid w:val="004948D3"/>
    <w:rsid w:val="0050076D"/>
    <w:rsid w:val="00541BD3"/>
    <w:rsid w:val="005A0682"/>
    <w:rsid w:val="005B6D82"/>
    <w:rsid w:val="00627A3A"/>
    <w:rsid w:val="00672DCB"/>
    <w:rsid w:val="00711D58"/>
    <w:rsid w:val="007839CE"/>
    <w:rsid w:val="007B042B"/>
    <w:rsid w:val="007E3C88"/>
    <w:rsid w:val="00816FE4"/>
    <w:rsid w:val="00854064"/>
    <w:rsid w:val="00862D02"/>
    <w:rsid w:val="008B0731"/>
    <w:rsid w:val="008D2F27"/>
    <w:rsid w:val="008E387A"/>
    <w:rsid w:val="009049A6"/>
    <w:rsid w:val="00911D9B"/>
    <w:rsid w:val="00921E46"/>
    <w:rsid w:val="00934D79"/>
    <w:rsid w:val="00937CD2"/>
    <w:rsid w:val="0096118B"/>
    <w:rsid w:val="00975CE8"/>
    <w:rsid w:val="009F74BA"/>
    <w:rsid w:val="00A00577"/>
    <w:rsid w:val="00A30EE4"/>
    <w:rsid w:val="00A654DD"/>
    <w:rsid w:val="00A8006A"/>
    <w:rsid w:val="00AB7FE0"/>
    <w:rsid w:val="00AC0678"/>
    <w:rsid w:val="00B14F2F"/>
    <w:rsid w:val="00B54268"/>
    <w:rsid w:val="00B54A8E"/>
    <w:rsid w:val="00B62FB8"/>
    <w:rsid w:val="00B97EA2"/>
    <w:rsid w:val="00BC3E3D"/>
    <w:rsid w:val="00BD3477"/>
    <w:rsid w:val="00C71382"/>
    <w:rsid w:val="00D12931"/>
    <w:rsid w:val="00D614B0"/>
    <w:rsid w:val="00D77E5B"/>
    <w:rsid w:val="00DC59B6"/>
    <w:rsid w:val="00DE1DCF"/>
    <w:rsid w:val="00DF1189"/>
    <w:rsid w:val="00DF6E6D"/>
    <w:rsid w:val="00E05681"/>
    <w:rsid w:val="00E63DB4"/>
    <w:rsid w:val="00E67B12"/>
    <w:rsid w:val="00EE2F98"/>
    <w:rsid w:val="00F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0ECB92"/>
  <w14:defaultImageDpi w14:val="32767"/>
  <w15:docId w15:val="{66D327E2-39E3-4E69-AD4A-FA245DF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table" w:styleId="Tabelraster">
    <w:name w:val="Table Grid"/>
    <w:basedOn w:val="Standaardtabel"/>
    <w:uiPriority w:val="39"/>
    <w:rsid w:val="001256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58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Brekelmans</dc:creator>
  <cp:lastModifiedBy>Coenraad, Kim</cp:lastModifiedBy>
  <cp:revision>2</cp:revision>
  <dcterms:created xsi:type="dcterms:W3CDTF">2021-01-14T09:06:00Z</dcterms:created>
  <dcterms:modified xsi:type="dcterms:W3CDTF">2021-01-14T09:06:00Z</dcterms:modified>
</cp:coreProperties>
</file>